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28F63" w14:textId="77777777" w:rsidR="00FD75DC" w:rsidRPr="0070379E" w:rsidRDefault="00F920FA" w:rsidP="00FD75DC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70379E">
        <w:rPr>
          <w:b/>
          <w:color w:val="000000" w:themeColor="text1"/>
          <w:sz w:val="28"/>
          <w:szCs w:val="28"/>
        </w:rPr>
        <w:t>CURRICULUM VITAE</w:t>
      </w:r>
    </w:p>
    <w:p w14:paraId="78D28091" w14:textId="3D1EB196" w:rsidR="00FD75DC" w:rsidRPr="0070379E" w:rsidRDefault="00FD75DC" w:rsidP="00FD75DC">
      <w:pPr>
        <w:spacing w:line="276" w:lineRule="auto"/>
        <w:jc w:val="center"/>
        <w:rPr>
          <w:b/>
          <w:color w:val="000000" w:themeColor="text1"/>
          <w:sz w:val="26"/>
          <w:szCs w:val="26"/>
        </w:rPr>
      </w:pPr>
      <w:r w:rsidRPr="0070379E">
        <w:rPr>
          <w:b/>
          <w:color w:val="000000" w:themeColor="text1"/>
          <w:sz w:val="26"/>
          <w:szCs w:val="26"/>
        </w:rPr>
        <w:t xml:space="preserve">Okenwa-Vincent, Emmanuel </w:t>
      </w:r>
      <w:r w:rsidR="000124CB" w:rsidRPr="0070379E">
        <w:rPr>
          <w:b/>
          <w:color w:val="000000" w:themeColor="text1"/>
          <w:sz w:val="26"/>
          <w:szCs w:val="26"/>
        </w:rPr>
        <w:t>E.</w:t>
      </w:r>
      <w:r w:rsidR="000124CB" w:rsidRPr="0070379E">
        <w:rPr>
          <w:b/>
          <w:i/>
          <w:iCs/>
          <w:color w:val="000000" w:themeColor="text1"/>
          <w:sz w:val="26"/>
          <w:szCs w:val="26"/>
        </w:rPr>
        <w:t xml:space="preserve"> </w:t>
      </w:r>
      <w:r w:rsidRPr="0070379E">
        <w:rPr>
          <w:b/>
          <w:i/>
          <w:iCs/>
          <w:color w:val="000000" w:themeColor="text1"/>
          <w:sz w:val="26"/>
          <w:szCs w:val="26"/>
        </w:rPr>
        <w:t>(OD, MHPM, MPH, PhD</w:t>
      </w:r>
      <w:r w:rsidR="00361051" w:rsidRPr="0070379E">
        <w:rPr>
          <w:b/>
          <w:i/>
          <w:iCs/>
          <w:color w:val="000000" w:themeColor="text1"/>
          <w:sz w:val="26"/>
          <w:szCs w:val="26"/>
        </w:rPr>
        <w:t>, M</w:t>
      </w:r>
      <w:r w:rsidR="0070379E" w:rsidRPr="0070379E">
        <w:rPr>
          <w:b/>
          <w:i/>
          <w:iCs/>
          <w:color w:val="000000" w:themeColor="text1"/>
          <w:sz w:val="26"/>
          <w:szCs w:val="26"/>
        </w:rPr>
        <w:t xml:space="preserve">Sc (Global </w:t>
      </w:r>
      <w:r w:rsidR="00361051" w:rsidRPr="0070379E">
        <w:rPr>
          <w:b/>
          <w:i/>
          <w:iCs/>
          <w:color w:val="000000" w:themeColor="text1"/>
          <w:sz w:val="26"/>
          <w:szCs w:val="26"/>
        </w:rPr>
        <w:t>B</w:t>
      </w:r>
      <w:r w:rsidR="0070379E" w:rsidRPr="0070379E">
        <w:rPr>
          <w:b/>
          <w:i/>
          <w:iCs/>
          <w:color w:val="000000" w:themeColor="text1"/>
          <w:sz w:val="26"/>
          <w:szCs w:val="26"/>
        </w:rPr>
        <w:t>ioethics)</w:t>
      </w:r>
    </w:p>
    <w:p w14:paraId="092F5B69" w14:textId="77777777" w:rsidR="00FD75DC" w:rsidRPr="0070379E" w:rsidRDefault="00FD75DC" w:rsidP="00FD75DC">
      <w:pPr>
        <w:spacing w:line="276" w:lineRule="auto"/>
        <w:jc w:val="center"/>
        <w:rPr>
          <w:b/>
          <w:color w:val="000000" w:themeColor="text1"/>
        </w:rPr>
      </w:pPr>
    </w:p>
    <w:p w14:paraId="77D13AEB" w14:textId="77777777" w:rsidR="00F920FA" w:rsidRPr="0070379E" w:rsidRDefault="00092AE1" w:rsidP="00FD75DC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0379E">
        <w:rPr>
          <w:rFonts w:ascii="Times New Roman" w:hAnsi="Times New Roman"/>
          <w:b/>
          <w:color w:val="000000" w:themeColor="text1"/>
          <w:sz w:val="24"/>
          <w:szCs w:val="24"/>
        </w:rPr>
        <w:t>PERSONAL DETAILS:</w:t>
      </w:r>
    </w:p>
    <w:p w14:paraId="721ABE7A" w14:textId="3BB19C3D" w:rsidR="00F920FA" w:rsidRPr="0070379E" w:rsidRDefault="0056717D" w:rsidP="00FD75DC">
      <w:pPr>
        <w:spacing w:line="276" w:lineRule="auto"/>
        <w:rPr>
          <w:color w:val="000000" w:themeColor="text1"/>
        </w:rPr>
      </w:pPr>
      <w:r w:rsidRPr="0070379E">
        <w:rPr>
          <w:b/>
          <w:color w:val="000000" w:themeColor="text1"/>
        </w:rPr>
        <w:t>Date of Birth:</w:t>
      </w:r>
      <w:r w:rsidRPr="0070379E">
        <w:rPr>
          <w:b/>
          <w:color w:val="000000" w:themeColor="text1"/>
        </w:rPr>
        <w:tab/>
      </w:r>
      <w:r w:rsidRPr="0070379E">
        <w:rPr>
          <w:b/>
          <w:color w:val="000000" w:themeColor="text1"/>
        </w:rPr>
        <w:tab/>
      </w:r>
      <w:r w:rsidR="00F920FA" w:rsidRPr="0070379E">
        <w:rPr>
          <w:b/>
          <w:color w:val="000000" w:themeColor="text1"/>
        </w:rPr>
        <w:tab/>
      </w:r>
      <w:r w:rsidR="0054498A" w:rsidRPr="0070379E">
        <w:rPr>
          <w:b/>
          <w:color w:val="000000" w:themeColor="text1"/>
        </w:rPr>
        <w:tab/>
      </w:r>
      <w:r w:rsidR="00F920FA" w:rsidRPr="0070379E">
        <w:rPr>
          <w:color w:val="000000" w:themeColor="text1"/>
        </w:rPr>
        <w:t>23</w:t>
      </w:r>
      <w:r w:rsidR="00F920FA" w:rsidRPr="0070379E">
        <w:rPr>
          <w:color w:val="000000" w:themeColor="text1"/>
          <w:vertAlign w:val="superscript"/>
        </w:rPr>
        <w:t>rd</w:t>
      </w:r>
      <w:r w:rsidR="00F920FA" w:rsidRPr="0070379E">
        <w:rPr>
          <w:color w:val="000000" w:themeColor="text1"/>
        </w:rPr>
        <w:t xml:space="preserve"> August, 1973</w:t>
      </w:r>
    </w:p>
    <w:p w14:paraId="070A4F80" w14:textId="77777777" w:rsidR="00F920FA" w:rsidRPr="0070379E" w:rsidRDefault="0056717D" w:rsidP="00FD75DC">
      <w:pPr>
        <w:spacing w:line="276" w:lineRule="auto"/>
        <w:rPr>
          <w:b/>
          <w:color w:val="000000" w:themeColor="text1"/>
        </w:rPr>
      </w:pPr>
      <w:r w:rsidRPr="0070379E">
        <w:rPr>
          <w:b/>
          <w:color w:val="000000" w:themeColor="text1"/>
        </w:rPr>
        <w:t>Gender</w:t>
      </w:r>
      <w:r w:rsidRPr="0070379E">
        <w:rPr>
          <w:b/>
          <w:color w:val="000000" w:themeColor="text1"/>
        </w:rPr>
        <w:tab/>
      </w:r>
      <w:r w:rsidRPr="0070379E">
        <w:rPr>
          <w:b/>
          <w:color w:val="000000" w:themeColor="text1"/>
        </w:rPr>
        <w:tab/>
      </w:r>
      <w:r w:rsidRPr="0070379E">
        <w:rPr>
          <w:b/>
          <w:color w:val="000000" w:themeColor="text1"/>
        </w:rPr>
        <w:tab/>
      </w:r>
      <w:r w:rsidR="00F920FA" w:rsidRPr="0070379E">
        <w:rPr>
          <w:b/>
          <w:color w:val="000000" w:themeColor="text1"/>
        </w:rPr>
        <w:tab/>
      </w:r>
      <w:r w:rsidR="00F920FA" w:rsidRPr="0070379E">
        <w:rPr>
          <w:color w:val="000000" w:themeColor="text1"/>
        </w:rPr>
        <w:t>Male</w:t>
      </w:r>
    </w:p>
    <w:p w14:paraId="31989AAC" w14:textId="5A4F9FC8" w:rsidR="00F920FA" w:rsidRPr="0070379E" w:rsidRDefault="00F920FA" w:rsidP="00FD75DC">
      <w:pPr>
        <w:spacing w:line="276" w:lineRule="auto"/>
        <w:rPr>
          <w:color w:val="000000" w:themeColor="text1"/>
        </w:rPr>
      </w:pPr>
      <w:r w:rsidRPr="0070379E">
        <w:rPr>
          <w:b/>
          <w:color w:val="000000" w:themeColor="text1"/>
        </w:rPr>
        <w:t>Cell Phone Numbers:</w:t>
      </w:r>
      <w:r w:rsidRPr="0070379E">
        <w:rPr>
          <w:color w:val="000000" w:themeColor="text1"/>
        </w:rPr>
        <w:tab/>
      </w:r>
      <w:r w:rsidRPr="0070379E">
        <w:rPr>
          <w:color w:val="000000" w:themeColor="text1"/>
        </w:rPr>
        <w:tab/>
        <w:t>+254702092490</w:t>
      </w:r>
    </w:p>
    <w:p w14:paraId="467282AA" w14:textId="3A28275C" w:rsidR="00F920FA" w:rsidRPr="0070379E" w:rsidRDefault="00F920FA" w:rsidP="00FD75DC">
      <w:pPr>
        <w:spacing w:line="276" w:lineRule="auto"/>
        <w:rPr>
          <w:color w:val="000000" w:themeColor="text1"/>
        </w:rPr>
      </w:pPr>
      <w:r w:rsidRPr="0070379E">
        <w:rPr>
          <w:b/>
          <w:color w:val="000000" w:themeColor="text1"/>
        </w:rPr>
        <w:t>E-mail Address:</w:t>
      </w:r>
      <w:r w:rsidRPr="0070379E">
        <w:rPr>
          <w:color w:val="000000" w:themeColor="text1"/>
        </w:rPr>
        <w:tab/>
      </w:r>
      <w:r w:rsidRPr="0070379E">
        <w:rPr>
          <w:color w:val="000000" w:themeColor="text1"/>
        </w:rPr>
        <w:tab/>
      </w:r>
      <w:r w:rsidR="0054498A" w:rsidRPr="0070379E">
        <w:rPr>
          <w:color w:val="000000" w:themeColor="text1"/>
        </w:rPr>
        <w:tab/>
      </w:r>
      <w:hyperlink r:id="rId7" w:history="1">
        <w:r w:rsidR="004A3E06" w:rsidRPr="0070379E">
          <w:rPr>
            <w:rStyle w:val="Hyperlink"/>
            <w:color w:val="000000" w:themeColor="text1"/>
          </w:rPr>
          <w:t>eokenwa@kafu.ac.ke</w:t>
        </w:r>
      </w:hyperlink>
      <w:r w:rsidRPr="0070379E">
        <w:rPr>
          <w:color w:val="000000" w:themeColor="text1"/>
        </w:rPr>
        <w:t xml:space="preserve">; </w:t>
      </w:r>
      <w:hyperlink r:id="rId8" w:history="1">
        <w:r w:rsidR="00361051" w:rsidRPr="0070379E">
          <w:rPr>
            <w:rStyle w:val="Hyperlink"/>
            <w:color w:val="000000" w:themeColor="text1"/>
          </w:rPr>
          <w:t>eokenwae@gmail.com</w:t>
        </w:r>
      </w:hyperlink>
    </w:p>
    <w:p w14:paraId="7F4143E4" w14:textId="6137B45B" w:rsidR="00F920FA" w:rsidRPr="0070379E" w:rsidRDefault="00CF3E31" w:rsidP="00FD75DC">
      <w:pPr>
        <w:spacing w:line="276" w:lineRule="auto"/>
        <w:rPr>
          <w:color w:val="000000" w:themeColor="text1"/>
        </w:rPr>
      </w:pPr>
      <w:r w:rsidRPr="0070379E">
        <w:rPr>
          <w:b/>
          <w:color w:val="000000" w:themeColor="text1"/>
        </w:rPr>
        <w:t>Job Title</w:t>
      </w:r>
      <w:r w:rsidR="00F920FA" w:rsidRPr="0070379E">
        <w:rPr>
          <w:b/>
          <w:color w:val="000000" w:themeColor="text1"/>
        </w:rPr>
        <w:t>:</w:t>
      </w:r>
      <w:r w:rsidR="00F920FA" w:rsidRPr="0070379E">
        <w:rPr>
          <w:b/>
          <w:color w:val="000000" w:themeColor="text1"/>
        </w:rPr>
        <w:tab/>
      </w:r>
      <w:r w:rsidR="0056717D" w:rsidRPr="0070379E">
        <w:rPr>
          <w:b/>
          <w:color w:val="000000" w:themeColor="text1"/>
        </w:rPr>
        <w:tab/>
      </w:r>
      <w:r w:rsidR="0054498A" w:rsidRPr="0070379E">
        <w:rPr>
          <w:b/>
          <w:color w:val="000000" w:themeColor="text1"/>
        </w:rPr>
        <w:tab/>
      </w:r>
      <w:r w:rsidR="0054498A" w:rsidRPr="0070379E">
        <w:rPr>
          <w:b/>
          <w:color w:val="000000" w:themeColor="text1"/>
        </w:rPr>
        <w:tab/>
      </w:r>
      <w:r w:rsidR="00943E2E" w:rsidRPr="0070379E">
        <w:rPr>
          <w:bCs/>
          <w:color w:val="000000" w:themeColor="text1"/>
        </w:rPr>
        <w:t xml:space="preserve">Senior </w:t>
      </w:r>
      <w:r w:rsidRPr="0070379E">
        <w:rPr>
          <w:bCs/>
          <w:color w:val="000000" w:themeColor="text1"/>
        </w:rPr>
        <w:t>Lecturer</w:t>
      </w:r>
      <w:r w:rsidR="004A3E06" w:rsidRPr="0070379E">
        <w:rPr>
          <w:bCs/>
          <w:color w:val="000000" w:themeColor="text1"/>
        </w:rPr>
        <w:t>; Dean of School</w:t>
      </w:r>
    </w:p>
    <w:p w14:paraId="0F4D556B" w14:textId="5EDCDFE5" w:rsidR="0054498A" w:rsidRPr="0070379E" w:rsidRDefault="00F920FA" w:rsidP="00943E2E">
      <w:pPr>
        <w:spacing w:line="276" w:lineRule="auto"/>
        <w:ind w:left="4320" w:hanging="4320"/>
        <w:rPr>
          <w:color w:val="000000" w:themeColor="text1"/>
        </w:rPr>
      </w:pPr>
      <w:r w:rsidRPr="0070379E">
        <w:rPr>
          <w:b/>
          <w:color w:val="000000" w:themeColor="text1"/>
        </w:rPr>
        <w:t>Institution:</w:t>
      </w:r>
      <w:r w:rsidR="0056717D" w:rsidRPr="0070379E">
        <w:rPr>
          <w:b/>
          <w:color w:val="000000" w:themeColor="text1"/>
        </w:rPr>
        <w:t xml:space="preserve">                                         </w:t>
      </w:r>
      <w:r w:rsidR="00943E2E" w:rsidRPr="0070379E">
        <w:rPr>
          <w:color w:val="000000" w:themeColor="text1"/>
        </w:rPr>
        <w:t>Kaimosi Friends</w:t>
      </w:r>
      <w:r w:rsidRPr="0070379E">
        <w:rPr>
          <w:color w:val="000000" w:themeColor="text1"/>
        </w:rPr>
        <w:t xml:space="preserve"> Univer</w:t>
      </w:r>
      <w:r w:rsidR="0056717D" w:rsidRPr="0070379E">
        <w:rPr>
          <w:color w:val="000000" w:themeColor="text1"/>
        </w:rPr>
        <w:t>sity</w:t>
      </w:r>
      <w:r w:rsidR="00CD2472" w:rsidRPr="0070379E">
        <w:rPr>
          <w:color w:val="000000" w:themeColor="text1"/>
        </w:rPr>
        <w:t>,</w:t>
      </w:r>
      <w:r w:rsidR="0056717D" w:rsidRPr="0070379E">
        <w:rPr>
          <w:color w:val="000000" w:themeColor="text1"/>
        </w:rPr>
        <w:t xml:space="preserve"> </w:t>
      </w:r>
      <w:r w:rsidR="00943E2E" w:rsidRPr="0070379E">
        <w:rPr>
          <w:color w:val="000000" w:themeColor="text1"/>
        </w:rPr>
        <w:t>Kaimosi</w:t>
      </w:r>
      <w:r w:rsidRPr="0070379E">
        <w:rPr>
          <w:color w:val="000000" w:themeColor="text1"/>
        </w:rPr>
        <w:t>, Kenya</w:t>
      </w:r>
    </w:p>
    <w:p w14:paraId="24D2A045" w14:textId="77777777" w:rsidR="00F920FA" w:rsidRPr="0070379E" w:rsidRDefault="00F920FA" w:rsidP="00FD75DC">
      <w:pPr>
        <w:spacing w:line="276" w:lineRule="auto"/>
        <w:rPr>
          <w:color w:val="000000" w:themeColor="text1"/>
        </w:rPr>
      </w:pPr>
      <w:r w:rsidRPr="0070379E">
        <w:rPr>
          <w:b/>
          <w:color w:val="000000" w:themeColor="text1"/>
        </w:rPr>
        <w:t>Department:</w:t>
      </w:r>
      <w:r w:rsidRPr="0070379E">
        <w:rPr>
          <w:b/>
          <w:color w:val="000000" w:themeColor="text1"/>
        </w:rPr>
        <w:tab/>
      </w:r>
      <w:r w:rsidR="0054498A" w:rsidRPr="0070379E">
        <w:rPr>
          <w:b/>
          <w:color w:val="000000" w:themeColor="text1"/>
        </w:rPr>
        <w:tab/>
      </w:r>
      <w:r w:rsidR="0054498A" w:rsidRPr="0070379E">
        <w:rPr>
          <w:b/>
          <w:color w:val="000000" w:themeColor="text1"/>
        </w:rPr>
        <w:tab/>
      </w:r>
      <w:r w:rsidR="0054498A" w:rsidRPr="0070379E">
        <w:rPr>
          <w:b/>
          <w:color w:val="000000" w:themeColor="text1"/>
        </w:rPr>
        <w:tab/>
      </w:r>
      <w:r w:rsidRPr="0070379E">
        <w:rPr>
          <w:color w:val="000000" w:themeColor="text1"/>
        </w:rPr>
        <w:t>Optometry and Vision Sciences</w:t>
      </w:r>
    </w:p>
    <w:p w14:paraId="2C7DEE7D" w14:textId="77777777" w:rsidR="00C20D18" w:rsidRPr="0070379E" w:rsidRDefault="00C20D18" w:rsidP="00FD75DC">
      <w:pPr>
        <w:spacing w:line="276" w:lineRule="auto"/>
        <w:rPr>
          <w:b/>
          <w:color w:val="000000" w:themeColor="text1"/>
        </w:rPr>
      </w:pPr>
    </w:p>
    <w:p w14:paraId="76330E3E" w14:textId="77777777" w:rsidR="00C20D18" w:rsidRPr="0070379E" w:rsidRDefault="00C20D18" w:rsidP="00FD75DC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0379E">
        <w:rPr>
          <w:rFonts w:ascii="Times New Roman" w:hAnsi="Times New Roman"/>
          <w:b/>
          <w:color w:val="000000" w:themeColor="text1"/>
          <w:sz w:val="24"/>
          <w:szCs w:val="24"/>
        </w:rPr>
        <w:t xml:space="preserve">ACADEMIC QUALIFICATION/TRAINING </w:t>
      </w:r>
    </w:p>
    <w:tbl>
      <w:tblPr>
        <w:tblW w:w="1134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3420"/>
        <w:gridCol w:w="1890"/>
        <w:gridCol w:w="2070"/>
      </w:tblGrid>
      <w:tr w:rsidR="0070379E" w:rsidRPr="0070379E" w14:paraId="50B2D669" w14:textId="77777777" w:rsidTr="0056717D">
        <w:trPr>
          <w:cantSplit/>
          <w:trHeight w:val="665"/>
          <w:tblHeader/>
        </w:trPr>
        <w:tc>
          <w:tcPr>
            <w:tcW w:w="3960" w:type="dxa"/>
            <w:shd w:val="clear" w:color="auto" w:fill="auto"/>
            <w:vAlign w:val="center"/>
          </w:tcPr>
          <w:p w14:paraId="1FB662C0" w14:textId="77777777" w:rsidR="00C20D18" w:rsidRPr="0070379E" w:rsidRDefault="00B24B49" w:rsidP="00FD75DC">
            <w:pPr>
              <w:spacing w:line="276" w:lineRule="auto"/>
              <w:rPr>
                <w:b/>
                <w:color w:val="000000" w:themeColor="text1"/>
              </w:rPr>
            </w:pPr>
            <w:r w:rsidRPr="0070379E">
              <w:rPr>
                <w:b/>
                <w:color w:val="000000" w:themeColor="text1"/>
              </w:rPr>
              <w:t>Institution and Location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2F72DE7" w14:textId="77777777" w:rsidR="00C20D18" w:rsidRPr="0070379E" w:rsidRDefault="00B24B49" w:rsidP="00FD75DC">
            <w:pPr>
              <w:spacing w:line="276" w:lineRule="auto"/>
              <w:rPr>
                <w:b/>
                <w:color w:val="000000" w:themeColor="text1"/>
              </w:rPr>
            </w:pPr>
            <w:r w:rsidRPr="0070379E">
              <w:rPr>
                <w:b/>
                <w:color w:val="000000" w:themeColor="text1"/>
              </w:rPr>
              <w:t>Qualifications/Ongoing Training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FA8BBB4" w14:textId="77777777" w:rsidR="00C20D18" w:rsidRPr="0070379E" w:rsidRDefault="00B24B49" w:rsidP="00FD75DC">
            <w:pPr>
              <w:spacing w:line="276" w:lineRule="auto"/>
              <w:rPr>
                <w:b/>
                <w:color w:val="000000" w:themeColor="text1"/>
              </w:rPr>
            </w:pPr>
            <w:r w:rsidRPr="0070379E">
              <w:rPr>
                <w:b/>
                <w:color w:val="000000" w:themeColor="text1"/>
              </w:rPr>
              <w:t>Completion Date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735B87E" w14:textId="77777777" w:rsidR="00C20D18" w:rsidRPr="0070379E" w:rsidRDefault="00B24B49" w:rsidP="00FD75DC">
            <w:pPr>
              <w:spacing w:line="276" w:lineRule="auto"/>
              <w:rPr>
                <w:b/>
                <w:color w:val="000000" w:themeColor="text1"/>
              </w:rPr>
            </w:pPr>
            <w:r w:rsidRPr="0070379E">
              <w:rPr>
                <w:b/>
                <w:color w:val="000000" w:themeColor="text1"/>
              </w:rPr>
              <w:t>Field Of Study</w:t>
            </w:r>
          </w:p>
          <w:p w14:paraId="02F373EC" w14:textId="77777777" w:rsidR="00C20D18" w:rsidRPr="0070379E" w:rsidRDefault="00C20D18" w:rsidP="00FD75DC">
            <w:pPr>
              <w:spacing w:line="276" w:lineRule="auto"/>
              <w:rPr>
                <w:b/>
                <w:color w:val="000000" w:themeColor="text1"/>
              </w:rPr>
            </w:pPr>
          </w:p>
        </w:tc>
      </w:tr>
      <w:tr w:rsidR="0070379E" w:rsidRPr="0070379E" w14:paraId="337E99F6" w14:textId="77777777" w:rsidTr="0056717D">
        <w:trPr>
          <w:cantSplit/>
          <w:trHeight w:val="397"/>
        </w:trPr>
        <w:tc>
          <w:tcPr>
            <w:tcW w:w="3960" w:type="dxa"/>
            <w:shd w:val="clear" w:color="auto" w:fill="auto"/>
            <w:vAlign w:val="center"/>
          </w:tcPr>
          <w:p w14:paraId="77D86464" w14:textId="77777777" w:rsidR="00C20D18" w:rsidRPr="0070379E" w:rsidRDefault="00C20D18" w:rsidP="00FD75DC">
            <w:pPr>
              <w:spacing w:line="276" w:lineRule="auto"/>
              <w:rPr>
                <w:color w:val="000000" w:themeColor="text1"/>
              </w:rPr>
            </w:pPr>
            <w:r w:rsidRPr="0070379E">
              <w:rPr>
                <w:color w:val="000000" w:themeColor="text1"/>
              </w:rPr>
              <w:t>University of KwaZulu-Natal, Durban, SA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39056E6" w14:textId="54515A3C" w:rsidR="00C20D18" w:rsidRPr="0070379E" w:rsidRDefault="007939B3" w:rsidP="00FD75DC">
            <w:pPr>
              <w:spacing w:line="276" w:lineRule="auto"/>
              <w:rPr>
                <w:color w:val="000000" w:themeColor="text1"/>
              </w:rPr>
            </w:pPr>
            <w:r w:rsidRPr="0070379E">
              <w:rPr>
                <w:color w:val="000000" w:themeColor="text1"/>
              </w:rPr>
              <w:t>Ph.D. (</w:t>
            </w:r>
            <w:r w:rsidR="0082331D" w:rsidRPr="0070379E">
              <w:rPr>
                <w:color w:val="000000" w:themeColor="text1"/>
              </w:rPr>
              <w:t>Optometry</w:t>
            </w:r>
            <w:r w:rsidR="00FD75DC" w:rsidRPr="0070379E">
              <w:rPr>
                <w:color w:val="000000" w:themeColor="text1"/>
              </w:rPr>
              <w:t>)</w:t>
            </w:r>
          </w:p>
          <w:p w14:paraId="13629817" w14:textId="77777777" w:rsidR="00B24B49" w:rsidRPr="0070379E" w:rsidRDefault="00B24B49" w:rsidP="00FD75DC">
            <w:pPr>
              <w:pStyle w:val="ListParagraph"/>
              <w:tabs>
                <w:tab w:val="left" w:pos="43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4871585C" w14:textId="21D904C9" w:rsidR="00B24B49" w:rsidRPr="0070379E" w:rsidRDefault="00B24B49" w:rsidP="00FD75DC">
            <w:pPr>
              <w:tabs>
                <w:tab w:val="left" w:pos="4320"/>
              </w:tabs>
              <w:spacing w:line="276" w:lineRule="auto"/>
              <w:jc w:val="both"/>
              <w:rPr>
                <w:color w:val="000000" w:themeColor="text1"/>
                <w:spacing w:val="-5"/>
                <w:w w:val="105"/>
                <w:kern w:val="36"/>
                <w:lang w:eastAsia="en-GB"/>
              </w:rPr>
            </w:pPr>
            <w:r w:rsidRPr="0070379E">
              <w:rPr>
                <w:b/>
                <w:color w:val="000000" w:themeColor="text1"/>
              </w:rPr>
              <w:t xml:space="preserve">Title: </w:t>
            </w:r>
            <w:bookmarkStart w:id="0" w:name="_Toc373240201"/>
            <w:r w:rsidRPr="0070379E">
              <w:rPr>
                <w:color w:val="000000" w:themeColor="text1"/>
                <w:spacing w:val="-5"/>
                <w:w w:val="105"/>
                <w:kern w:val="36"/>
                <w:lang w:eastAsia="en-GB"/>
              </w:rPr>
              <w:t xml:space="preserve">Health-Related Quality of Life and Utility for Uncorrected Refractive Error in </w:t>
            </w:r>
            <w:r w:rsidRPr="0070379E">
              <w:rPr>
                <w:color w:val="000000" w:themeColor="text1"/>
                <w:lang w:eastAsia="en-ZA"/>
              </w:rPr>
              <w:t xml:space="preserve">School-Going </w:t>
            </w:r>
            <w:r w:rsidRPr="0070379E">
              <w:rPr>
                <w:color w:val="000000" w:themeColor="text1"/>
                <w:spacing w:val="-5"/>
                <w:w w:val="105"/>
                <w:kern w:val="36"/>
                <w:lang w:eastAsia="en-GB"/>
              </w:rPr>
              <w:t xml:space="preserve">Adolescents </w:t>
            </w:r>
            <w:r w:rsidRPr="0070379E">
              <w:rPr>
                <w:color w:val="000000" w:themeColor="text1"/>
                <w:spacing w:val="-4"/>
                <w:w w:val="105"/>
                <w:kern w:val="36"/>
                <w:lang w:eastAsia="en-GB"/>
              </w:rPr>
              <w:t>of Kakamega County, Kenya</w:t>
            </w:r>
            <w:bookmarkEnd w:id="0"/>
          </w:p>
        </w:tc>
        <w:tc>
          <w:tcPr>
            <w:tcW w:w="1890" w:type="dxa"/>
            <w:shd w:val="clear" w:color="auto" w:fill="auto"/>
            <w:vAlign w:val="center"/>
          </w:tcPr>
          <w:p w14:paraId="3F57AF7E" w14:textId="2D7A4821" w:rsidR="00C20D18" w:rsidRPr="0070379E" w:rsidRDefault="006943C4" w:rsidP="00FD75DC">
            <w:pPr>
              <w:spacing w:line="276" w:lineRule="auto"/>
              <w:rPr>
                <w:color w:val="000000" w:themeColor="text1"/>
              </w:rPr>
            </w:pPr>
            <w:r w:rsidRPr="0070379E">
              <w:rPr>
                <w:color w:val="000000" w:themeColor="text1"/>
              </w:rPr>
              <w:t>0</w:t>
            </w:r>
            <w:r w:rsidR="00AF7DD8" w:rsidRPr="0070379E">
              <w:rPr>
                <w:color w:val="000000" w:themeColor="text1"/>
              </w:rPr>
              <w:t>4</w:t>
            </w:r>
            <w:r w:rsidRPr="0070379E">
              <w:rPr>
                <w:color w:val="000000" w:themeColor="text1"/>
              </w:rPr>
              <w:t>/</w:t>
            </w:r>
            <w:r w:rsidR="00FD75DC" w:rsidRPr="0070379E">
              <w:rPr>
                <w:color w:val="000000" w:themeColor="text1"/>
              </w:rPr>
              <w:t>20</w:t>
            </w:r>
            <w:r w:rsidR="00AF7DD8" w:rsidRPr="0070379E">
              <w:rPr>
                <w:color w:val="000000" w:themeColor="text1"/>
              </w:rPr>
              <w:t>20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1F44819" w14:textId="5305C8F5" w:rsidR="00C20D18" w:rsidRPr="0070379E" w:rsidRDefault="00C20D18" w:rsidP="00FD75DC">
            <w:pPr>
              <w:spacing w:line="276" w:lineRule="auto"/>
              <w:rPr>
                <w:color w:val="000000" w:themeColor="text1"/>
              </w:rPr>
            </w:pPr>
            <w:r w:rsidRPr="0070379E">
              <w:rPr>
                <w:color w:val="000000" w:themeColor="text1"/>
                <w:shd w:val="clear" w:color="auto" w:fill="FFFFFF"/>
              </w:rPr>
              <w:t>Optometry</w:t>
            </w:r>
            <w:r w:rsidR="00596AB8" w:rsidRPr="0070379E">
              <w:rPr>
                <w:color w:val="000000" w:themeColor="text1"/>
                <w:shd w:val="clear" w:color="auto" w:fill="FFFFFF"/>
              </w:rPr>
              <w:t xml:space="preserve"> (Pediatric and Low vision care)</w:t>
            </w:r>
          </w:p>
        </w:tc>
      </w:tr>
      <w:tr w:rsidR="0070379E" w:rsidRPr="0070379E" w14:paraId="21F1C150" w14:textId="77777777" w:rsidTr="0056717D">
        <w:trPr>
          <w:cantSplit/>
          <w:trHeight w:val="650"/>
        </w:trPr>
        <w:tc>
          <w:tcPr>
            <w:tcW w:w="3960" w:type="dxa"/>
            <w:shd w:val="clear" w:color="auto" w:fill="auto"/>
            <w:vAlign w:val="center"/>
          </w:tcPr>
          <w:p w14:paraId="27A4F719" w14:textId="659B499D" w:rsidR="0082331D" w:rsidRPr="0070379E" w:rsidRDefault="0082331D" w:rsidP="0082331D">
            <w:pPr>
              <w:spacing w:line="276" w:lineRule="auto"/>
              <w:rPr>
                <w:color w:val="000000" w:themeColor="text1"/>
              </w:rPr>
            </w:pPr>
            <w:r w:rsidRPr="0070379E">
              <w:rPr>
                <w:color w:val="000000" w:themeColor="text1"/>
              </w:rPr>
              <w:t>Anahuac University, Mexico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EA83D24" w14:textId="560A15C8" w:rsidR="0082331D" w:rsidRPr="0070379E" w:rsidRDefault="0082331D" w:rsidP="0082331D">
            <w:pPr>
              <w:spacing w:line="276" w:lineRule="auto"/>
              <w:rPr>
                <w:color w:val="000000" w:themeColor="text1"/>
              </w:rPr>
            </w:pPr>
            <w:r w:rsidRPr="0070379E">
              <w:rPr>
                <w:color w:val="000000" w:themeColor="text1"/>
              </w:rPr>
              <w:t xml:space="preserve">Masters in Global Bioethics </w:t>
            </w:r>
            <w:r w:rsidR="00361051" w:rsidRPr="0070379E">
              <w:rPr>
                <w:color w:val="000000" w:themeColor="text1"/>
              </w:rPr>
              <w:t>(M</w:t>
            </w:r>
            <w:r w:rsidR="007276FB" w:rsidRPr="0070379E">
              <w:rPr>
                <w:color w:val="000000" w:themeColor="text1"/>
              </w:rPr>
              <w:t>Sc</w:t>
            </w:r>
            <w:r w:rsidR="00361051" w:rsidRPr="0070379E">
              <w:rPr>
                <w:color w:val="000000" w:themeColor="text1"/>
              </w:rPr>
              <w:t>)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73E7DB9" w14:textId="5975B725" w:rsidR="0082331D" w:rsidRPr="0070379E" w:rsidRDefault="00361051" w:rsidP="0082331D">
            <w:pPr>
              <w:spacing w:line="276" w:lineRule="auto"/>
              <w:rPr>
                <w:color w:val="000000" w:themeColor="text1"/>
              </w:rPr>
            </w:pPr>
            <w:r w:rsidRPr="0070379E">
              <w:rPr>
                <w:color w:val="000000" w:themeColor="text1"/>
              </w:rPr>
              <w:t>7/</w:t>
            </w:r>
            <w:r w:rsidR="0082331D" w:rsidRPr="0070379E">
              <w:rPr>
                <w:color w:val="000000" w:themeColor="text1"/>
              </w:rPr>
              <w:t>2021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369EE8F" w14:textId="40AFB57D" w:rsidR="0082331D" w:rsidRPr="0070379E" w:rsidRDefault="0082331D" w:rsidP="0082331D">
            <w:pPr>
              <w:spacing w:line="276" w:lineRule="auto"/>
              <w:rPr>
                <w:color w:val="000000" w:themeColor="text1"/>
              </w:rPr>
            </w:pPr>
            <w:r w:rsidRPr="0070379E">
              <w:rPr>
                <w:color w:val="000000" w:themeColor="text1"/>
                <w:shd w:val="clear" w:color="auto" w:fill="FFFFFF"/>
              </w:rPr>
              <w:t>Global bioethics</w:t>
            </w:r>
          </w:p>
        </w:tc>
      </w:tr>
      <w:tr w:rsidR="0070379E" w:rsidRPr="0070379E" w14:paraId="6C968462" w14:textId="77777777" w:rsidTr="0056717D">
        <w:trPr>
          <w:cantSplit/>
          <w:trHeight w:val="650"/>
        </w:trPr>
        <w:tc>
          <w:tcPr>
            <w:tcW w:w="3960" w:type="dxa"/>
            <w:shd w:val="clear" w:color="auto" w:fill="auto"/>
            <w:vAlign w:val="center"/>
          </w:tcPr>
          <w:p w14:paraId="78694EF9" w14:textId="77777777" w:rsidR="00C20D18" w:rsidRPr="0070379E" w:rsidRDefault="00C20D18" w:rsidP="00FD75DC">
            <w:pPr>
              <w:spacing w:line="276" w:lineRule="auto"/>
              <w:rPr>
                <w:color w:val="000000" w:themeColor="text1"/>
              </w:rPr>
            </w:pPr>
            <w:r w:rsidRPr="0070379E">
              <w:rPr>
                <w:color w:val="000000" w:themeColor="text1"/>
              </w:rPr>
              <w:t>University of Benin, Benin City, Nigeria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B0794C0" w14:textId="77777777" w:rsidR="00C20D18" w:rsidRPr="0070379E" w:rsidRDefault="00C20D18" w:rsidP="00FD75DC">
            <w:pPr>
              <w:spacing w:line="276" w:lineRule="auto"/>
              <w:rPr>
                <w:color w:val="000000" w:themeColor="text1"/>
              </w:rPr>
            </w:pPr>
            <w:r w:rsidRPr="0070379E">
              <w:rPr>
                <w:color w:val="000000" w:themeColor="text1"/>
              </w:rPr>
              <w:t>Master of Public Health (MPH)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CE271F9" w14:textId="77777777" w:rsidR="00C20D18" w:rsidRPr="0070379E" w:rsidRDefault="00C20D18" w:rsidP="00FD75DC">
            <w:pPr>
              <w:spacing w:line="276" w:lineRule="auto"/>
              <w:rPr>
                <w:color w:val="000000" w:themeColor="text1"/>
              </w:rPr>
            </w:pPr>
            <w:r w:rsidRPr="0070379E">
              <w:rPr>
                <w:color w:val="000000" w:themeColor="text1"/>
              </w:rPr>
              <w:t>11/2010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63B50C6" w14:textId="77777777" w:rsidR="00C20D18" w:rsidRPr="0070379E" w:rsidRDefault="00490094" w:rsidP="00FD75DC">
            <w:pPr>
              <w:spacing w:line="276" w:lineRule="auto"/>
              <w:rPr>
                <w:color w:val="000000" w:themeColor="text1"/>
              </w:rPr>
            </w:pPr>
            <w:r w:rsidRPr="0070379E">
              <w:rPr>
                <w:color w:val="000000" w:themeColor="text1"/>
              </w:rPr>
              <w:t>Public health m</w:t>
            </w:r>
            <w:r w:rsidR="00C20D18" w:rsidRPr="0070379E">
              <w:rPr>
                <w:color w:val="000000" w:themeColor="text1"/>
              </w:rPr>
              <w:t>edicine</w:t>
            </w:r>
          </w:p>
        </w:tc>
      </w:tr>
      <w:tr w:rsidR="0070379E" w:rsidRPr="0070379E" w14:paraId="4A91172B" w14:textId="77777777" w:rsidTr="0056717D">
        <w:trPr>
          <w:cantSplit/>
          <w:trHeight w:val="397"/>
        </w:trPr>
        <w:tc>
          <w:tcPr>
            <w:tcW w:w="3960" w:type="dxa"/>
            <w:shd w:val="clear" w:color="auto" w:fill="auto"/>
            <w:vAlign w:val="center"/>
          </w:tcPr>
          <w:p w14:paraId="6561963D" w14:textId="77777777" w:rsidR="00C20D18" w:rsidRPr="0070379E" w:rsidRDefault="00C20D18" w:rsidP="00FD75DC">
            <w:pPr>
              <w:spacing w:line="276" w:lineRule="auto"/>
              <w:rPr>
                <w:color w:val="000000" w:themeColor="text1"/>
              </w:rPr>
            </w:pPr>
            <w:r w:rsidRPr="0070379E">
              <w:rPr>
                <w:color w:val="000000" w:themeColor="text1"/>
              </w:rPr>
              <w:t xml:space="preserve">University of Benin, Benin City, Nigeria </w:t>
            </w:r>
          </w:p>
          <w:p w14:paraId="6BCD9F10" w14:textId="77777777" w:rsidR="00C20D18" w:rsidRPr="0070379E" w:rsidRDefault="00C20D18" w:rsidP="00FD75DC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4A5C2126" w14:textId="77777777" w:rsidR="00C20D18" w:rsidRPr="0070379E" w:rsidRDefault="00C20D18" w:rsidP="00FD75DC">
            <w:pPr>
              <w:spacing w:line="276" w:lineRule="auto"/>
              <w:rPr>
                <w:color w:val="000000" w:themeColor="text1"/>
              </w:rPr>
            </w:pPr>
            <w:r w:rsidRPr="0070379E">
              <w:rPr>
                <w:color w:val="000000" w:themeColor="text1"/>
              </w:rPr>
              <w:t xml:space="preserve">Master of Health Planning and Management (MHPM) 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B707DDB" w14:textId="77777777" w:rsidR="00C20D18" w:rsidRPr="0070379E" w:rsidRDefault="00C20D18" w:rsidP="00FD75DC">
            <w:pPr>
              <w:spacing w:line="276" w:lineRule="auto"/>
              <w:rPr>
                <w:color w:val="000000" w:themeColor="text1"/>
              </w:rPr>
            </w:pPr>
            <w:r w:rsidRPr="0070379E">
              <w:rPr>
                <w:color w:val="000000" w:themeColor="text1"/>
              </w:rPr>
              <w:t>11/2010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599063D" w14:textId="77777777" w:rsidR="00C20D18" w:rsidRPr="0070379E" w:rsidRDefault="00490094" w:rsidP="00FD75DC">
            <w:pPr>
              <w:spacing w:line="276" w:lineRule="auto"/>
              <w:rPr>
                <w:color w:val="000000" w:themeColor="text1"/>
              </w:rPr>
            </w:pPr>
            <w:r w:rsidRPr="0070379E">
              <w:rPr>
                <w:color w:val="000000" w:themeColor="text1"/>
              </w:rPr>
              <w:t>Public health planning and a</w:t>
            </w:r>
            <w:r w:rsidR="00C20D18" w:rsidRPr="0070379E">
              <w:rPr>
                <w:color w:val="000000" w:themeColor="text1"/>
              </w:rPr>
              <w:t>dministration</w:t>
            </w:r>
          </w:p>
        </w:tc>
      </w:tr>
      <w:tr w:rsidR="0070379E" w:rsidRPr="0070379E" w14:paraId="4B050904" w14:textId="77777777" w:rsidTr="0056717D">
        <w:trPr>
          <w:cantSplit/>
          <w:trHeight w:val="70"/>
        </w:trPr>
        <w:tc>
          <w:tcPr>
            <w:tcW w:w="3960" w:type="dxa"/>
            <w:shd w:val="clear" w:color="auto" w:fill="auto"/>
            <w:vAlign w:val="center"/>
          </w:tcPr>
          <w:p w14:paraId="3B32B1A0" w14:textId="77777777" w:rsidR="00C20D18" w:rsidRPr="0070379E" w:rsidRDefault="00C20D18" w:rsidP="00FD75DC">
            <w:pPr>
              <w:spacing w:line="276" w:lineRule="auto"/>
              <w:rPr>
                <w:color w:val="000000" w:themeColor="text1"/>
              </w:rPr>
            </w:pPr>
            <w:r w:rsidRPr="0070379E">
              <w:rPr>
                <w:color w:val="000000" w:themeColor="text1"/>
              </w:rPr>
              <w:t>University of Benin, Benin City, Nigeria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2D51B46" w14:textId="77777777" w:rsidR="00C20D18" w:rsidRPr="0070379E" w:rsidRDefault="00C20D18" w:rsidP="00FD75DC">
            <w:pPr>
              <w:spacing w:line="276" w:lineRule="auto"/>
              <w:rPr>
                <w:color w:val="000000" w:themeColor="text1"/>
              </w:rPr>
            </w:pPr>
            <w:r w:rsidRPr="0070379E">
              <w:rPr>
                <w:color w:val="000000" w:themeColor="text1"/>
              </w:rPr>
              <w:t>Doctor of Optometry (O.D.)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483FF3B" w14:textId="77777777" w:rsidR="00C20D18" w:rsidRPr="0070379E" w:rsidRDefault="00C20D18" w:rsidP="00FD75DC">
            <w:pPr>
              <w:spacing w:line="276" w:lineRule="auto"/>
              <w:rPr>
                <w:color w:val="000000" w:themeColor="text1"/>
              </w:rPr>
            </w:pPr>
            <w:r w:rsidRPr="0070379E">
              <w:rPr>
                <w:color w:val="000000" w:themeColor="text1"/>
              </w:rPr>
              <w:t>12/2003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6E35A1E" w14:textId="77777777" w:rsidR="00C20D18" w:rsidRPr="0070379E" w:rsidRDefault="00C20D18" w:rsidP="00FD75DC">
            <w:pPr>
              <w:spacing w:line="276" w:lineRule="auto"/>
              <w:rPr>
                <w:color w:val="000000" w:themeColor="text1"/>
              </w:rPr>
            </w:pPr>
            <w:r w:rsidRPr="0070379E">
              <w:rPr>
                <w:color w:val="000000" w:themeColor="text1"/>
              </w:rPr>
              <w:t>Optometry</w:t>
            </w:r>
          </w:p>
        </w:tc>
      </w:tr>
      <w:tr w:rsidR="0070379E" w:rsidRPr="0070379E" w14:paraId="4D2FAF21" w14:textId="77777777" w:rsidTr="0056717D">
        <w:trPr>
          <w:cantSplit/>
          <w:trHeight w:val="397"/>
        </w:trPr>
        <w:tc>
          <w:tcPr>
            <w:tcW w:w="3960" w:type="dxa"/>
            <w:shd w:val="clear" w:color="auto" w:fill="auto"/>
            <w:vAlign w:val="center"/>
          </w:tcPr>
          <w:p w14:paraId="1B37A94F" w14:textId="77777777" w:rsidR="00C20D18" w:rsidRPr="0070379E" w:rsidRDefault="00C20D18" w:rsidP="00FD75DC">
            <w:pPr>
              <w:spacing w:line="276" w:lineRule="auto"/>
              <w:rPr>
                <w:color w:val="000000" w:themeColor="text1"/>
              </w:rPr>
            </w:pPr>
            <w:r w:rsidRPr="0070379E">
              <w:rPr>
                <w:color w:val="000000" w:themeColor="text1"/>
              </w:rPr>
              <w:t>Vision training Center, German-Jordanian University, Amman, Jordan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16700C9" w14:textId="77777777" w:rsidR="00C20D18" w:rsidRPr="0070379E" w:rsidRDefault="00C20D18" w:rsidP="00FD75DC">
            <w:pPr>
              <w:spacing w:line="276" w:lineRule="auto"/>
              <w:rPr>
                <w:color w:val="000000" w:themeColor="text1"/>
              </w:rPr>
            </w:pPr>
            <w:r w:rsidRPr="0070379E">
              <w:rPr>
                <w:color w:val="000000" w:themeColor="text1"/>
              </w:rPr>
              <w:t>Certificate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795E4A1" w14:textId="77777777" w:rsidR="00C20D18" w:rsidRPr="0070379E" w:rsidRDefault="00C20D18" w:rsidP="00FD75DC">
            <w:pPr>
              <w:spacing w:line="276" w:lineRule="auto"/>
              <w:rPr>
                <w:color w:val="000000" w:themeColor="text1"/>
              </w:rPr>
            </w:pPr>
            <w:r w:rsidRPr="0070379E">
              <w:rPr>
                <w:color w:val="000000" w:themeColor="text1"/>
              </w:rPr>
              <w:t>04/2015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C70C483" w14:textId="77777777" w:rsidR="00C20D18" w:rsidRPr="0070379E" w:rsidRDefault="00C20D18" w:rsidP="00FD75DC">
            <w:pPr>
              <w:spacing w:line="276" w:lineRule="auto"/>
              <w:rPr>
                <w:color w:val="000000" w:themeColor="text1"/>
              </w:rPr>
            </w:pPr>
            <w:r w:rsidRPr="0070379E">
              <w:rPr>
                <w:color w:val="000000" w:themeColor="text1"/>
              </w:rPr>
              <w:t xml:space="preserve">Advanced </w:t>
            </w:r>
            <w:r w:rsidR="00490094" w:rsidRPr="0070379E">
              <w:rPr>
                <w:color w:val="000000" w:themeColor="text1"/>
              </w:rPr>
              <w:t>low vision c</w:t>
            </w:r>
            <w:r w:rsidRPr="0070379E">
              <w:rPr>
                <w:color w:val="000000" w:themeColor="text1"/>
              </w:rPr>
              <w:t>are</w:t>
            </w:r>
          </w:p>
        </w:tc>
      </w:tr>
      <w:tr w:rsidR="0070379E" w:rsidRPr="0070379E" w14:paraId="60811A37" w14:textId="77777777" w:rsidTr="0056717D">
        <w:trPr>
          <w:cantSplit/>
          <w:trHeight w:val="397"/>
        </w:trPr>
        <w:tc>
          <w:tcPr>
            <w:tcW w:w="3960" w:type="dxa"/>
            <w:shd w:val="clear" w:color="auto" w:fill="auto"/>
            <w:vAlign w:val="center"/>
          </w:tcPr>
          <w:p w14:paraId="395E6127" w14:textId="77777777" w:rsidR="00C20D18" w:rsidRPr="0070379E" w:rsidRDefault="00C20D18" w:rsidP="00FD75DC">
            <w:pPr>
              <w:spacing w:line="276" w:lineRule="auto"/>
              <w:rPr>
                <w:color w:val="000000" w:themeColor="text1"/>
              </w:rPr>
            </w:pPr>
            <w:r w:rsidRPr="0070379E">
              <w:rPr>
                <w:color w:val="000000" w:themeColor="text1"/>
              </w:rPr>
              <w:t>CBEC-KEMRI-Bioethics Training Initiative, Nairobi, Kenya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4C1D8AD" w14:textId="77777777" w:rsidR="00C20D18" w:rsidRPr="0070379E" w:rsidRDefault="00C20D18" w:rsidP="00FD75DC">
            <w:pPr>
              <w:spacing w:line="276" w:lineRule="auto"/>
              <w:rPr>
                <w:color w:val="000000" w:themeColor="text1"/>
              </w:rPr>
            </w:pPr>
            <w:r w:rsidRPr="0070379E">
              <w:rPr>
                <w:color w:val="000000" w:themeColor="text1"/>
              </w:rPr>
              <w:t>Certificate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BA257F0" w14:textId="77777777" w:rsidR="00C20D18" w:rsidRPr="0070379E" w:rsidRDefault="00C20D18" w:rsidP="00FD75DC">
            <w:pPr>
              <w:spacing w:line="276" w:lineRule="auto"/>
              <w:rPr>
                <w:color w:val="000000" w:themeColor="text1"/>
              </w:rPr>
            </w:pPr>
            <w:r w:rsidRPr="0070379E">
              <w:rPr>
                <w:color w:val="000000" w:themeColor="text1"/>
              </w:rPr>
              <w:t>12/2017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E146C07" w14:textId="77777777" w:rsidR="00C20D18" w:rsidRPr="0070379E" w:rsidRDefault="00490094" w:rsidP="00FD75DC">
            <w:pPr>
              <w:spacing w:line="276" w:lineRule="auto"/>
              <w:rPr>
                <w:color w:val="000000" w:themeColor="text1"/>
              </w:rPr>
            </w:pPr>
            <w:r w:rsidRPr="0070379E">
              <w:rPr>
                <w:color w:val="000000" w:themeColor="text1"/>
              </w:rPr>
              <w:t>Public h</w:t>
            </w:r>
            <w:r w:rsidR="00C20D18" w:rsidRPr="0070379E">
              <w:rPr>
                <w:color w:val="000000" w:themeColor="text1"/>
              </w:rPr>
              <w:t xml:space="preserve">ealth, </w:t>
            </w:r>
            <w:r w:rsidRPr="0070379E">
              <w:rPr>
                <w:color w:val="000000" w:themeColor="text1"/>
              </w:rPr>
              <w:t>clinical, and r</w:t>
            </w:r>
            <w:r w:rsidR="00C20D18" w:rsidRPr="0070379E">
              <w:rPr>
                <w:color w:val="000000" w:themeColor="text1"/>
              </w:rPr>
              <w:t>esearch Ethics</w:t>
            </w:r>
          </w:p>
        </w:tc>
      </w:tr>
    </w:tbl>
    <w:p w14:paraId="53D7895E" w14:textId="2D316AB0" w:rsidR="0056717D" w:rsidRPr="0070379E" w:rsidRDefault="0056717D" w:rsidP="00FD75DC">
      <w:pPr>
        <w:pStyle w:val="ListParagraph"/>
        <w:spacing w:after="0"/>
        <w:ind w:left="36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BD6AAB1" w14:textId="5A137BC0" w:rsidR="00361051" w:rsidRPr="0070379E" w:rsidRDefault="00361051" w:rsidP="00FD75DC">
      <w:pPr>
        <w:pStyle w:val="ListParagraph"/>
        <w:spacing w:after="0"/>
        <w:ind w:left="36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87F655E" w14:textId="77777777" w:rsidR="00943E2E" w:rsidRPr="0070379E" w:rsidRDefault="00943E2E" w:rsidP="00FD75DC">
      <w:pPr>
        <w:pStyle w:val="ListParagraph"/>
        <w:spacing w:after="0"/>
        <w:ind w:left="36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96CF050" w14:textId="77777777" w:rsidR="003B47D0" w:rsidRPr="0070379E" w:rsidRDefault="003B47D0" w:rsidP="00FD75DC">
      <w:pPr>
        <w:spacing w:line="276" w:lineRule="auto"/>
        <w:rPr>
          <w:b/>
          <w:color w:val="000000" w:themeColor="text1"/>
        </w:rPr>
      </w:pPr>
    </w:p>
    <w:p w14:paraId="3EBE7AB3" w14:textId="24F6B380" w:rsidR="00F920FA" w:rsidRPr="0070379E" w:rsidRDefault="00092AE1" w:rsidP="00FD75DC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0379E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EMPLOYMENT HISTORY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2842"/>
        <w:gridCol w:w="4746"/>
      </w:tblGrid>
      <w:tr w:rsidR="0070379E" w:rsidRPr="0070379E" w14:paraId="38EB6B9D" w14:textId="77777777" w:rsidTr="00CF7E34">
        <w:tc>
          <w:tcPr>
            <w:tcW w:w="942" w:type="pct"/>
            <w:shd w:val="clear" w:color="auto" w:fill="auto"/>
          </w:tcPr>
          <w:p w14:paraId="2C7600F7" w14:textId="77777777" w:rsidR="00F920FA" w:rsidRPr="0070379E" w:rsidRDefault="00F920FA" w:rsidP="00FD75DC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70379E">
              <w:rPr>
                <w:b/>
                <w:bCs/>
                <w:color w:val="000000" w:themeColor="text1"/>
              </w:rPr>
              <w:t>Year (from-to)</w:t>
            </w:r>
          </w:p>
        </w:tc>
        <w:tc>
          <w:tcPr>
            <w:tcW w:w="1520" w:type="pct"/>
            <w:shd w:val="clear" w:color="auto" w:fill="auto"/>
          </w:tcPr>
          <w:p w14:paraId="460FD8B3" w14:textId="77777777" w:rsidR="00F920FA" w:rsidRPr="0070379E" w:rsidRDefault="00F920FA" w:rsidP="00FD75DC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70379E">
              <w:rPr>
                <w:b/>
                <w:bCs/>
                <w:color w:val="000000" w:themeColor="text1"/>
              </w:rPr>
              <w:t>Organization</w:t>
            </w:r>
          </w:p>
        </w:tc>
        <w:tc>
          <w:tcPr>
            <w:tcW w:w="2538" w:type="pct"/>
            <w:shd w:val="clear" w:color="auto" w:fill="auto"/>
          </w:tcPr>
          <w:p w14:paraId="68F9241D" w14:textId="77777777" w:rsidR="00F920FA" w:rsidRPr="0070379E" w:rsidRDefault="00F920FA" w:rsidP="00FD75DC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70379E">
              <w:rPr>
                <w:b/>
                <w:bCs/>
                <w:color w:val="000000" w:themeColor="text1"/>
              </w:rPr>
              <w:t>Position held/Responsibility</w:t>
            </w:r>
          </w:p>
        </w:tc>
      </w:tr>
      <w:tr w:rsidR="0070379E" w:rsidRPr="0070379E" w14:paraId="1BFB8177" w14:textId="77777777" w:rsidTr="00CF7E34">
        <w:tc>
          <w:tcPr>
            <w:tcW w:w="942" w:type="pct"/>
            <w:shd w:val="clear" w:color="auto" w:fill="auto"/>
          </w:tcPr>
          <w:p w14:paraId="3A8C4246" w14:textId="4EF08A9C" w:rsidR="00F920FA" w:rsidRPr="0070379E" w:rsidRDefault="00943E2E" w:rsidP="00FD75DC">
            <w:pPr>
              <w:spacing w:line="276" w:lineRule="auto"/>
              <w:rPr>
                <w:bCs/>
                <w:color w:val="000000" w:themeColor="text1"/>
              </w:rPr>
            </w:pPr>
            <w:r w:rsidRPr="0070379E">
              <w:rPr>
                <w:bCs/>
                <w:color w:val="000000" w:themeColor="text1"/>
              </w:rPr>
              <w:t>2022 - Present</w:t>
            </w:r>
          </w:p>
        </w:tc>
        <w:tc>
          <w:tcPr>
            <w:tcW w:w="1520" w:type="pct"/>
            <w:shd w:val="clear" w:color="auto" w:fill="auto"/>
          </w:tcPr>
          <w:p w14:paraId="31D741E9" w14:textId="09B7BB5F" w:rsidR="00F920FA" w:rsidRPr="0070379E" w:rsidRDefault="00943E2E" w:rsidP="00FD75DC">
            <w:pPr>
              <w:spacing w:line="276" w:lineRule="auto"/>
              <w:rPr>
                <w:bCs/>
                <w:color w:val="000000" w:themeColor="text1"/>
              </w:rPr>
            </w:pPr>
            <w:r w:rsidRPr="0070379E">
              <w:rPr>
                <w:bCs/>
                <w:color w:val="000000" w:themeColor="text1"/>
              </w:rPr>
              <w:t>Kaimosi Friends University</w:t>
            </w:r>
          </w:p>
        </w:tc>
        <w:tc>
          <w:tcPr>
            <w:tcW w:w="2538" w:type="pct"/>
            <w:shd w:val="clear" w:color="auto" w:fill="auto"/>
          </w:tcPr>
          <w:p w14:paraId="255C0801" w14:textId="77777777" w:rsidR="00F920FA" w:rsidRPr="0070379E" w:rsidRDefault="00943E2E" w:rsidP="00FD75DC">
            <w:pPr>
              <w:spacing w:line="276" w:lineRule="auto"/>
              <w:rPr>
                <w:bCs/>
                <w:color w:val="000000" w:themeColor="text1"/>
              </w:rPr>
            </w:pPr>
            <w:r w:rsidRPr="0070379E">
              <w:rPr>
                <w:bCs/>
                <w:color w:val="000000" w:themeColor="text1"/>
              </w:rPr>
              <w:t>Senior Lecturer - Department of Optometry and Vision Sciences</w:t>
            </w:r>
          </w:p>
          <w:p w14:paraId="2A085040" w14:textId="27CAF9BA" w:rsidR="00943E2E" w:rsidRPr="0070379E" w:rsidRDefault="00943E2E" w:rsidP="00FD75DC">
            <w:pPr>
              <w:spacing w:line="276" w:lineRule="auto"/>
              <w:rPr>
                <w:bCs/>
                <w:color w:val="000000" w:themeColor="text1"/>
              </w:rPr>
            </w:pPr>
            <w:r w:rsidRPr="0070379E">
              <w:rPr>
                <w:bCs/>
                <w:color w:val="000000" w:themeColor="text1"/>
              </w:rPr>
              <w:t>Dean, School of Health Sciences</w:t>
            </w:r>
          </w:p>
        </w:tc>
      </w:tr>
      <w:tr w:rsidR="0070379E" w:rsidRPr="0070379E" w14:paraId="62BF916A" w14:textId="77777777" w:rsidTr="00CF7E34">
        <w:tc>
          <w:tcPr>
            <w:tcW w:w="942" w:type="pct"/>
            <w:shd w:val="clear" w:color="auto" w:fill="auto"/>
          </w:tcPr>
          <w:p w14:paraId="1E41F927" w14:textId="32D4C128" w:rsidR="00943E2E" w:rsidRPr="0070379E" w:rsidRDefault="00943E2E" w:rsidP="00943E2E">
            <w:pPr>
              <w:spacing w:line="276" w:lineRule="auto"/>
              <w:rPr>
                <w:bCs/>
                <w:color w:val="000000" w:themeColor="text1"/>
              </w:rPr>
            </w:pPr>
            <w:r w:rsidRPr="0070379E">
              <w:rPr>
                <w:bCs/>
                <w:color w:val="000000" w:themeColor="text1"/>
              </w:rPr>
              <w:t>2012 - 2022</w:t>
            </w:r>
          </w:p>
        </w:tc>
        <w:tc>
          <w:tcPr>
            <w:tcW w:w="1520" w:type="pct"/>
            <w:shd w:val="clear" w:color="auto" w:fill="auto"/>
          </w:tcPr>
          <w:p w14:paraId="64000E5B" w14:textId="32EBCD2B" w:rsidR="00943E2E" w:rsidRPr="0070379E" w:rsidRDefault="00943E2E" w:rsidP="00943E2E">
            <w:pPr>
              <w:spacing w:line="276" w:lineRule="auto"/>
              <w:rPr>
                <w:bCs/>
                <w:color w:val="000000" w:themeColor="text1"/>
              </w:rPr>
            </w:pPr>
            <w:r w:rsidRPr="0070379E">
              <w:rPr>
                <w:bCs/>
                <w:color w:val="000000" w:themeColor="text1"/>
              </w:rPr>
              <w:t>Masinde Muliro University of Science &amp; Technology</w:t>
            </w:r>
          </w:p>
        </w:tc>
        <w:tc>
          <w:tcPr>
            <w:tcW w:w="2538" w:type="pct"/>
            <w:shd w:val="clear" w:color="auto" w:fill="auto"/>
          </w:tcPr>
          <w:p w14:paraId="713393F2" w14:textId="1B2AC48A" w:rsidR="00943E2E" w:rsidRPr="0070379E" w:rsidRDefault="00943E2E" w:rsidP="00943E2E">
            <w:pPr>
              <w:spacing w:line="276" w:lineRule="auto"/>
              <w:rPr>
                <w:bCs/>
                <w:color w:val="000000" w:themeColor="text1"/>
              </w:rPr>
            </w:pPr>
            <w:r w:rsidRPr="0070379E">
              <w:rPr>
                <w:bCs/>
                <w:color w:val="000000" w:themeColor="text1"/>
              </w:rPr>
              <w:t>Lecturer - Department of Optometry and Vision Sciences</w:t>
            </w:r>
          </w:p>
        </w:tc>
      </w:tr>
      <w:tr w:rsidR="0070379E" w:rsidRPr="0070379E" w14:paraId="211D2853" w14:textId="77777777" w:rsidTr="00CF7E34">
        <w:tc>
          <w:tcPr>
            <w:tcW w:w="942" w:type="pct"/>
            <w:shd w:val="clear" w:color="auto" w:fill="auto"/>
          </w:tcPr>
          <w:p w14:paraId="1AA28062" w14:textId="348C964B" w:rsidR="00943E2E" w:rsidRPr="0070379E" w:rsidRDefault="00943E2E" w:rsidP="00943E2E">
            <w:pPr>
              <w:spacing w:line="276" w:lineRule="auto"/>
              <w:rPr>
                <w:bCs/>
                <w:color w:val="000000" w:themeColor="text1"/>
              </w:rPr>
            </w:pPr>
            <w:r w:rsidRPr="0070379E">
              <w:rPr>
                <w:bCs/>
                <w:color w:val="000000" w:themeColor="text1"/>
              </w:rPr>
              <w:t>2011 - 2012</w:t>
            </w:r>
          </w:p>
        </w:tc>
        <w:tc>
          <w:tcPr>
            <w:tcW w:w="1520" w:type="pct"/>
            <w:shd w:val="clear" w:color="auto" w:fill="auto"/>
          </w:tcPr>
          <w:p w14:paraId="6723F462" w14:textId="77777777" w:rsidR="00943E2E" w:rsidRPr="0070379E" w:rsidRDefault="00943E2E" w:rsidP="00943E2E">
            <w:pPr>
              <w:spacing w:line="276" w:lineRule="auto"/>
              <w:rPr>
                <w:bCs/>
                <w:color w:val="000000" w:themeColor="text1"/>
              </w:rPr>
            </w:pPr>
            <w:r w:rsidRPr="0070379E">
              <w:rPr>
                <w:bCs/>
                <w:color w:val="000000" w:themeColor="text1"/>
              </w:rPr>
              <w:t>Madonna University</w:t>
            </w:r>
          </w:p>
        </w:tc>
        <w:tc>
          <w:tcPr>
            <w:tcW w:w="2538" w:type="pct"/>
            <w:shd w:val="clear" w:color="auto" w:fill="auto"/>
          </w:tcPr>
          <w:p w14:paraId="69634A10" w14:textId="77777777" w:rsidR="00943E2E" w:rsidRPr="0070379E" w:rsidRDefault="00943E2E" w:rsidP="00943E2E">
            <w:pPr>
              <w:spacing w:line="276" w:lineRule="auto"/>
              <w:rPr>
                <w:bCs/>
                <w:color w:val="000000" w:themeColor="text1"/>
              </w:rPr>
            </w:pPr>
            <w:r w:rsidRPr="0070379E">
              <w:rPr>
                <w:bCs/>
                <w:color w:val="000000" w:themeColor="text1"/>
              </w:rPr>
              <w:t>Lecturer I  - Department of Optometry</w:t>
            </w:r>
          </w:p>
        </w:tc>
      </w:tr>
      <w:tr w:rsidR="0070379E" w:rsidRPr="0070379E" w14:paraId="5FF7989E" w14:textId="77777777" w:rsidTr="00CF7E34">
        <w:tc>
          <w:tcPr>
            <w:tcW w:w="942" w:type="pct"/>
            <w:shd w:val="clear" w:color="auto" w:fill="auto"/>
          </w:tcPr>
          <w:p w14:paraId="76A0A9D4" w14:textId="0ADDFC03" w:rsidR="00943E2E" w:rsidRPr="0070379E" w:rsidRDefault="00943E2E" w:rsidP="00943E2E">
            <w:pPr>
              <w:spacing w:line="276" w:lineRule="auto"/>
              <w:rPr>
                <w:bCs/>
                <w:color w:val="000000" w:themeColor="text1"/>
              </w:rPr>
            </w:pPr>
            <w:r w:rsidRPr="0070379E">
              <w:rPr>
                <w:bCs/>
                <w:color w:val="000000" w:themeColor="text1"/>
              </w:rPr>
              <w:t>2008 - 2011</w:t>
            </w:r>
          </w:p>
        </w:tc>
        <w:tc>
          <w:tcPr>
            <w:tcW w:w="1520" w:type="pct"/>
            <w:shd w:val="clear" w:color="auto" w:fill="auto"/>
          </w:tcPr>
          <w:p w14:paraId="0CA01444" w14:textId="0DCC7DC6" w:rsidR="00943E2E" w:rsidRPr="0070379E" w:rsidRDefault="00943E2E" w:rsidP="00943E2E">
            <w:pPr>
              <w:spacing w:line="276" w:lineRule="auto"/>
              <w:rPr>
                <w:bCs/>
                <w:color w:val="000000" w:themeColor="text1"/>
              </w:rPr>
            </w:pPr>
            <w:r w:rsidRPr="0070379E">
              <w:rPr>
                <w:color w:val="000000" w:themeColor="text1"/>
              </w:rPr>
              <w:t xml:space="preserve">Institute of Health Technology, University of Benin Teaching Hospital </w:t>
            </w:r>
          </w:p>
        </w:tc>
        <w:tc>
          <w:tcPr>
            <w:tcW w:w="2538" w:type="pct"/>
            <w:shd w:val="clear" w:color="auto" w:fill="auto"/>
          </w:tcPr>
          <w:p w14:paraId="74363E0E" w14:textId="1F1BEFD5" w:rsidR="00943E2E" w:rsidRPr="0070379E" w:rsidRDefault="00943E2E" w:rsidP="00943E2E">
            <w:pPr>
              <w:spacing w:line="276" w:lineRule="auto"/>
              <w:rPr>
                <w:bCs/>
                <w:color w:val="000000" w:themeColor="text1"/>
              </w:rPr>
            </w:pPr>
            <w:r w:rsidRPr="0070379E">
              <w:rPr>
                <w:bCs/>
                <w:color w:val="000000" w:themeColor="text1"/>
              </w:rPr>
              <w:t xml:space="preserve">Instructor - Department of </w:t>
            </w:r>
            <w:r w:rsidRPr="0070379E">
              <w:rPr>
                <w:color w:val="000000" w:themeColor="text1"/>
              </w:rPr>
              <w:t>Dispensing Optics</w:t>
            </w:r>
          </w:p>
        </w:tc>
      </w:tr>
      <w:tr w:rsidR="0070379E" w:rsidRPr="0070379E" w14:paraId="5181E0C0" w14:textId="77777777" w:rsidTr="00CF7E34">
        <w:tc>
          <w:tcPr>
            <w:tcW w:w="942" w:type="pct"/>
            <w:shd w:val="clear" w:color="auto" w:fill="auto"/>
          </w:tcPr>
          <w:p w14:paraId="38A6D737" w14:textId="0263E9B1" w:rsidR="00943E2E" w:rsidRPr="0070379E" w:rsidRDefault="00943E2E" w:rsidP="00943E2E">
            <w:pPr>
              <w:spacing w:line="276" w:lineRule="auto"/>
              <w:rPr>
                <w:bCs/>
                <w:color w:val="000000" w:themeColor="text1"/>
              </w:rPr>
            </w:pPr>
            <w:r w:rsidRPr="0070379E">
              <w:rPr>
                <w:bCs/>
                <w:color w:val="000000" w:themeColor="text1"/>
              </w:rPr>
              <w:t>2006 - 2011</w:t>
            </w:r>
          </w:p>
        </w:tc>
        <w:tc>
          <w:tcPr>
            <w:tcW w:w="1520" w:type="pct"/>
            <w:shd w:val="clear" w:color="auto" w:fill="auto"/>
          </w:tcPr>
          <w:p w14:paraId="739B2F72" w14:textId="77777777" w:rsidR="00943E2E" w:rsidRPr="0070379E" w:rsidRDefault="00943E2E" w:rsidP="00943E2E">
            <w:pPr>
              <w:spacing w:line="276" w:lineRule="auto"/>
              <w:rPr>
                <w:bCs/>
                <w:color w:val="000000" w:themeColor="text1"/>
              </w:rPr>
            </w:pPr>
            <w:r w:rsidRPr="0070379E">
              <w:rPr>
                <w:color w:val="000000" w:themeColor="text1"/>
              </w:rPr>
              <w:t>Our Lady’s Eye Hospital Limited</w:t>
            </w:r>
          </w:p>
        </w:tc>
        <w:tc>
          <w:tcPr>
            <w:tcW w:w="2538" w:type="pct"/>
            <w:shd w:val="clear" w:color="auto" w:fill="auto"/>
          </w:tcPr>
          <w:p w14:paraId="237819C8" w14:textId="77777777" w:rsidR="00943E2E" w:rsidRPr="0070379E" w:rsidRDefault="00943E2E" w:rsidP="00943E2E">
            <w:pPr>
              <w:spacing w:line="276" w:lineRule="auto"/>
              <w:rPr>
                <w:bCs/>
                <w:color w:val="000000" w:themeColor="text1"/>
              </w:rPr>
            </w:pPr>
            <w:r w:rsidRPr="0070379E">
              <w:rPr>
                <w:bCs/>
                <w:color w:val="000000" w:themeColor="text1"/>
              </w:rPr>
              <w:t>Optometrist – Optical Unit</w:t>
            </w:r>
          </w:p>
        </w:tc>
      </w:tr>
      <w:tr w:rsidR="00943E2E" w:rsidRPr="0070379E" w14:paraId="325D8F0B" w14:textId="77777777" w:rsidTr="00CF7E34">
        <w:tc>
          <w:tcPr>
            <w:tcW w:w="942" w:type="pct"/>
            <w:shd w:val="clear" w:color="auto" w:fill="auto"/>
          </w:tcPr>
          <w:p w14:paraId="7E981072" w14:textId="31960DD2" w:rsidR="00943E2E" w:rsidRPr="0070379E" w:rsidRDefault="00943E2E" w:rsidP="00943E2E">
            <w:pPr>
              <w:spacing w:line="276" w:lineRule="auto"/>
              <w:rPr>
                <w:bCs/>
                <w:color w:val="000000" w:themeColor="text1"/>
              </w:rPr>
            </w:pPr>
            <w:r w:rsidRPr="0070379E">
              <w:rPr>
                <w:bCs/>
                <w:color w:val="000000" w:themeColor="text1"/>
              </w:rPr>
              <w:t xml:space="preserve">2005 - 2006 </w:t>
            </w:r>
          </w:p>
        </w:tc>
        <w:tc>
          <w:tcPr>
            <w:tcW w:w="1520" w:type="pct"/>
            <w:shd w:val="clear" w:color="auto" w:fill="auto"/>
          </w:tcPr>
          <w:p w14:paraId="2ABBD86E" w14:textId="77777777" w:rsidR="00943E2E" w:rsidRPr="0070379E" w:rsidRDefault="00943E2E" w:rsidP="00943E2E">
            <w:pPr>
              <w:spacing w:line="276" w:lineRule="auto"/>
              <w:rPr>
                <w:bCs/>
                <w:color w:val="000000" w:themeColor="text1"/>
              </w:rPr>
            </w:pPr>
            <w:r w:rsidRPr="0070379E">
              <w:rPr>
                <w:color w:val="000000" w:themeColor="text1"/>
              </w:rPr>
              <w:t>Mercy Eye Hospital</w:t>
            </w:r>
          </w:p>
        </w:tc>
        <w:tc>
          <w:tcPr>
            <w:tcW w:w="2538" w:type="pct"/>
            <w:shd w:val="clear" w:color="auto" w:fill="auto"/>
          </w:tcPr>
          <w:p w14:paraId="036AC6E9" w14:textId="77777777" w:rsidR="00943E2E" w:rsidRPr="0070379E" w:rsidRDefault="00943E2E" w:rsidP="00943E2E">
            <w:pPr>
              <w:spacing w:line="276" w:lineRule="auto"/>
              <w:rPr>
                <w:bCs/>
                <w:color w:val="000000" w:themeColor="text1"/>
              </w:rPr>
            </w:pPr>
            <w:r w:rsidRPr="0070379E">
              <w:rPr>
                <w:bCs/>
                <w:color w:val="000000" w:themeColor="text1"/>
              </w:rPr>
              <w:t>Intern Optometrist – Optical Unit</w:t>
            </w:r>
          </w:p>
        </w:tc>
      </w:tr>
    </w:tbl>
    <w:p w14:paraId="4A456DE4" w14:textId="77777777" w:rsidR="00092AE1" w:rsidRPr="0070379E" w:rsidRDefault="00092AE1" w:rsidP="00FD75DC">
      <w:pPr>
        <w:spacing w:line="276" w:lineRule="auto"/>
        <w:rPr>
          <w:b/>
          <w:bCs/>
          <w:color w:val="000000" w:themeColor="text1"/>
        </w:rPr>
      </w:pPr>
    </w:p>
    <w:p w14:paraId="649595F3" w14:textId="77777777" w:rsidR="00092AE1" w:rsidRPr="0070379E" w:rsidRDefault="00092AE1" w:rsidP="00FD75DC">
      <w:pPr>
        <w:pStyle w:val="ListParagraph"/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9A6681D" w14:textId="77777777" w:rsidR="00F920FA" w:rsidRPr="0070379E" w:rsidRDefault="00092AE1" w:rsidP="00FD75DC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0379E">
        <w:rPr>
          <w:rFonts w:ascii="Times New Roman" w:hAnsi="Times New Roman"/>
          <w:b/>
          <w:bCs/>
          <w:color w:val="000000" w:themeColor="text1"/>
          <w:sz w:val="24"/>
          <w:szCs w:val="24"/>
        </w:rPr>
        <w:t>ADMINISTRATIVE EXPERIENCES:</w:t>
      </w:r>
      <w:r w:rsidR="00F920FA" w:rsidRPr="0070379E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</w:p>
    <w:p w14:paraId="7953279D" w14:textId="00A53ACD" w:rsidR="00943E2E" w:rsidRPr="0070379E" w:rsidRDefault="00943E2E" w:rsidP="00943E2E">
      <w:pPr>
        <w:spacing w:line="276" w:lineRule="auto"/>
        <w:rPr>
          <w:b/>
          <w:bCs/>
          <w:color w:val="000000" w:themeColor="text1"/>
        </w:rPr>
      </w:pPr>
      <w:r w:rsidRPr="0070379E">
        <w:rPr>
          <w:b/>
          <w:bCs/>
          <w:color w:val="000000" w:themeColor="text1"/>
        </w:rPr>
        <w:t>Kaimosi Friends University (KAFU), Kenya</w:t>
      </w:r>
    </w:p>
    <w:p w14:paraId="6A64CE9F" w14:textId="7681B668" w:rsidR="00943E2E" w:rsidRPr="0070379E" w:rsidRDefault="00943E2E" w:rsidP="00FD75DC">
      <w:pPr>
        <w:pStyle w:val="ListParagraph"/>
        <w:numPr>
          <w:ilvl w:val="0"/>
          <w:numId w:val="15"/>
        </w:numPr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0379E">
        <w:rPr>
          <w:rFonts w:ascii="Times New Roman" w:hAnsi="Times New Roman"/>
          <w:bCs/>
          <w:color w:val="000000" w:themeColor="text1"/>
          <w:sz w:val="24"/>
          <w:szCs w:val="24"/>
        </w:rPr>
        <w:t>Dean, School of Health Sciences – November 1</w:t>
      </w:r>
      <w:r w:rsidRPr="0070379E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</w:rPr>
        <w:t>st</w:t>
      </w:r>
      <w:r w:rsidRPr="0070379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, 2022 to Present</w:t>
      </w:r>
    </w:p>
    <w:p w14:paraId="15A1C018" w14:textId="77777777" w:rsidR="00943E2E" w:rsidRPr="0070379E" w:rsidRDefault="00943E2E" w:rsidP="00FD75DC">
      <w:pPr>
        <w:spacing w:line="276" w:lineRule="auto"/>
        <w:rPr>
          <w:b/>
          <w:bCs/>
          <w:color w:val="000000" w:themeColor="text1"/>
        </w:rPr>
      </w:pPr>
    </w:p>
    <w:p w14:paraId="5FF4FC65" w14:textId="3857A6AB" w:rsidR="00F920FA" w:rsidRPr="0070379E" w:rsidRDefault="00F920FA" w:rsidP="00FD75DC">
      <w:pPr>
        <w:spacing w:line="276" w:lineRule="auto"/>
        <w:rPr>
          <w:b/>
          <w:bCs/>
          <w:color w:val="000000" w:themeColor="text1"/>
        </w:rPr>
      </w:pPr>
      <w:r w:rsidRPr="0070379E">
        <w:rPr>
          <w:b/>
          <w:bCs/>
          <w:color w:val="000000" w:themeColor="text1"/>
        </w:rPr>
        <w:t>Masinde Muliro University of Science and Technology (MMUST), Kenya</w:t>
      </w:r>
    </w:p>
    <w:p w14:paraId="5483A30E" w14:textId="1CA55749" w:rsidR="00F920FA" w:rsidRPr="0070379E" w:rsidRDefault="00F920FA" w:rsidP="00FD75DC">
      <w:pPr>
        <w:pStyle w:val="ListParagraph"/>
        <w:numPr>
          <w:ilvl w:val="0"/>
          <w:numId w:val="15"/>
        </w:numPr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0379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Chairman, Department of Optometry and Vision Sciences – Feb, 2015 to </w:t>
      </w:r>
      <w:r w:rsidR="00FD75DC" w:rsidRPr="0070379E">
        <w:rPr>
          <w:rFonts w:ascii="Times New Roman" w:hAnsi="Times New Roman"/>
          <w:bCs/>
          <w:color w:val="000000" w:themeColor="text1"/>
          <w:sz w:val="24"/>
          <w:szCs w:val="24"/>
        </w:rPr>
        <w:t>Apr, 2019</w:t>
      </w:r>
    </w:p>
    <w:p w14:paraId="59132D4C" w14:textId="6626C201" w:rsidR="00F920FA" w:rsidRPr="0070379E" w:rsidRDefault="00F920FA" w:rsidP="00FD75DC">
      <w:pPr>
        <w:pStyle w:val="ListParagraph"/>
        <w:numPr>
          <w:ilvl w:val="0"/>
          <w:numId w:val="15"/>
        </w:numPr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0379E">
        <w:rPr>
          <w:rFonts w:ascii="Times New Roman" w:hAnsi="Times New Roman"/>
          <w:bCs/>
          <w:color w:val="000000" w:themeColor="text1"/>
          <w:sz w:val="24"/>
          <w:szCs w:val="24"/>
        </w:rPr>
        <w:t>Acting Chairman of Department – Oct, 2014 to Feb, 2015; Oct</w:t>
      </w:r>
      <w:r w:rsidR="00FD75DC" w:rsidRPr="0070379E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Pr="0070379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2013 to Nov, 2013</w:t>
      </w:r>
    </w:p>
    <w:p w14:paraId="4FBD94F3" w14:textId="076C356B" w:rsidR="00F920FA" w:rsidRPr="0070379E" w:rsidRDefault="00F920FA" w:rsidP="00FD75DC">
      <w:pPr>
        <w:pStyle w:val="ListParagraph"/>
        <w:numPr>
          <w:ilvl w:val="0"/>
          <w:numId w:val="15"/>
        </w:numPr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0379E">
        <w:rPr>
          <w:rFonts w:ascii="Times New Roman" w:hAnsi="Times New Roman"/>
          <w:bCs/>
          <w:color w:val="000000" w:themeColor="text1"/>
          <w:sz w:val="24"/>
          <w:szCs w:val="24"/>
        </w:rPr>
        <w:t>Post-graduate coordinat</w:t>
      </w:r>
      <w:r w:rsidR="00FD75DC" w:rsidRPr="0070379E">
        <w:rPr>
          <w:rFonts w:ascii="Times New Roman" w:hAnsi="Times New Roman"/>
          <w:bCs/>
          <w:color w:val="000000" w:themeColor="text1"/>
          <w:sz w:val="24"/>
          <w:szCs w:val="24"/>
        </w:rPr>
        <w:t>or</w:t>
      </w:r>
      <w:r w:rsidRPr="0070379E">
        <w:rPr>
          <w:rFonts w:ascii="Times New Roman" w:hAnsi="Times New Roman"/>
          <w:bCs/>
          <w:color w:val="000000" w:themeColor="text1"/>
          <w:sz w:val="24"/>
          <w:szCs w:val="24"/>
        </w:rPr>
        <w:t>, Department of Optometry and Vision Sciences – Sept, 2016 – to present</w:t>
      </w:r>
    </w:p>
    <w:p w14:paraId="37080E09" w14:textId="53605B7C" w:rsidR="00F920FA" w:rsidRPr="0070379E" w:rsidRDefault="00F920FA" w:rsidP="00FD75DC">
      <w:pPr>
        <w:pStyle w:val="ListParagraph"/>
        <w:numPr>
          <w:ilvl w:val="0"/>
          <w:numId w:val="15"/>
        </w:numPr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0379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Department </w:t>
      </w:r>
      <w:r w:rsidR="004C6BE3" w:rsidRPr="0070379E">
        <w:rPr>
          <w:rFonts w:ascii="Times New Roman" w:hAnsi="Times New Roman"/>
          <w:bCs/>
          <w:color w:val="000000" w:themeColor="text1"/>
          <w:sz w:val="24"/>
          <w:szCs w:val="24"/>
        </w:rPr>
        <w:t>Convener</w:t>
      </w:r>
      <w:r w:rsidRPr="0070379E">
        <w:rPr>
          <w:rFonts w:ascii="Times New Roman" w:hAnsi="Times New Roman"/>
          <w:bCs/>
          <w:color w:val="000000" w:themeColor="text1"/>
          <w:sz w:val="24"/>
          <w:szCs w:val="24"/>
        </w:rPr>
        <w:t>, MMUST Optometry; Academic Vision Centre/Brien Holden Vision Institute project collaboration – Nov, 2013 to present</w:t>
      </w:r>
    </w:p>
    <w:p w14:paraId="4B0F4E5A" w14:textId="0590623E" w:rsidR="00F920FA" w:rsidRPr="0070379E" w:rsidRDefault="00F920FA" w:rsidP="00FD75DC">
      <w:pPr>
        <w:pStyle w:val="ListParagraph"/>
        <w:numPr>
          <w:ilvl w:val="0"/>
          <w:numId w:val="15"/>
        </w:numPr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0379E">
        <w:rPr>
          <w:rFonts w:ascii="Times New Roman" w:hAnsi="Times New Roman"/>
          <w:bCs/>
          <w:color w:val="000000" w:themeColor="text1"/>
          <w:sz w:val="24"/>
          <w:szCs w:val="24"/>
        </w:rPr>
        <w:t>Coordinator, Certificate courses in Low vision and pediatric refraction – Jan, 2014 to present</w:t>
      </w:r>
    </w:p>
    <w:p w14:paraId="253DBFCB" w14:textId="77777777" w:rsidR="00F920FA" w:rsidRPr="0070379E" w:rsidRDefault="00F920FA" w:rsidP="00FD75DC">
      <w:pPr>
        <w:spacing w:line="276" w:lineRule="auto"/>
        <w:rPr>
          <w:b/>
          <w:bCs/>
          <w:color w:val="000000" w:themeColor="text1"/>
        </w:rPr>
      </w:pPr>
    </w:p>
    <w:p w14:paraId="4CF39434" w14:textId="51C76705" w:rsidR="00F920FA" w:rsidRPr="0070379E" w:rsidRDefault="00F920FA" w:rsidP="00FD75DC">
      <w:pPr>
        <w:spacing w:line="276" w:lineRule="auto"/>
        <w:rPr>
          <w:b/>
          <w:bCs/>
          <w:color w:val="000000" w:themeColor="text1"/>
        </w:rPr>
      </w:pPr>
      <w:r w:rsidRPr="0070379E">
        <w:rPr>
          <w:b/>
          <w:bCs/>
          <w:color w:val="000000" w:themeColor="text1"/>
        </w:rPr>
        <w:t>Other sub/Ad</w:t>
      </w:r>
      <w:r w:rsidR="004C6BE3" w:rsidRPr="0070379E">
        <w:rPr>
          <w:b/>
          <w:bCs/>
          <w:color w:val="000000" w:themeColor="text1"/>
        </w:rPr>
        <w:t xml:space="preserve"> </w:t>
      </w:r>
      <w:r w:rsidRPr="0070379E">
        <w:rPr>
          <w:b/>
          <w:bCs/>
          <w:color w:val="000000" w:themeColor="text1"/>
        </w:rPr>
        <w:t>hoc</w:t>
      </w:r>
      <w:r w:rsidR="004C6BE3" w:rsidRPr="0070379E">
        <w:rPr>
          <w:b/>
          <w:bCs/>
          <w:color w:val="000000" w:themeColor="text1"/>
        </w:rPr>
        <w:t xml:space="preserve"> </w:t>
      </w:r>
      <w:r w:rsidRPr="0070379E">
        <w:rPr>
          <w:b/>
          <w:bCs/>
          <w:color w:val="000000" w:themeColor="text1"/>
        </w:rPr>
        <w:t>committee services to MMUST</w:t>
      </w:r>
    </w:p>
    <w:p w14:paraId="37897757" w14:textId="77777777" w:rsidR="00F920FA" w:rsidRPr="0070379E" w:rsidRDefault="00F920FA" w:rsidP="00FD75DC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0379E">
        <w:rPr>
          <w:rFonts w:ascii="Times New Roman" w:hAnsi="Times New Roman"/>
          <w:bCs/>
          <w:color w:val="000000" w:themeColor="text1"/>
          <w:sz w:val="24"/>
          <w:szCs w:val="24"/>
        </w:rPr>
        <w:t>Member, Institutional Ethical Review Committee (IERC), MMUST</w:t>
      </w:r>
    </w:p>
    <w:p w14:paraId="2FB42663" w14:textId="77777777" w:rsidR="00F920FA" w:rsidRPr="0070379E" w:rsidRDefault="00F920FA" w:rsidP="00FD75DC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0379E">
        <w:rPr>
          <w:rFonts w:ascii="Times New Roman" w:hAnsi="Times New Roman"/>
          <w:bCs/>
          <w:color w:val="000000" w:themeColor="text1"/>
          <w:sz w:val="24"/>
          <w:szCs w:val="24"/>
        </w:rPr>
        <w:t>Member, MMUST Academic Vision Centre management board – May, 2015 to present</w:t>
      </w:r>
    </w:p>
    <w:p w14:paraId="2D317F61" w14:textId="77777777" w:rsidR="00F920FA" w:rsidRPr="0070379E" w:rsidRDefault="00F920FA" w:rsidP="00FD75DC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0379E">
        <w:rPr>
          <w:rFonts w:ascii="Times New Roman" w:hAnsi="Times New Roman"/>
          <w:bCs/>
          <w:color w:val="000000" w:themeColor="text1"/>
          <w:sz w:val="24"/>
          <w:szCs w:val="24"/>
        </w:rPr>
        <w:t>Member, senate sub-committee on examination irregularities – 2014 and 2015</w:t>
      </w:r>
    </w:p>
    <w:p w14:paraId="5EF076CA" w14:textId="39E02D46" w:rsidR="00F920FA" w:rsidRPr="0070379E" w:rsidRDefault="00F920FA" w:rsidP="00FD75DC">
      <w:pPr>
        <w:pStyle w:val="ListParagraph"/>
        <w:numPr>
          <w:ilvl w:val="0"/>
          <w:numId w:val="16"/>
        </w:numPr>
        <w:spacing w:after="0"/>
        <w:rPr>
          <w:rStyle w:val="apple-converted-space"/>
          <w:rFonts w:ascii="Times New Roman" w:hAnsi="Times New Roman"/>
          <w:bCs/>
          <w:color w:val="000000" w:themeColor="text1"/>
          <w:sz w:val="24"/>
          <w:szCs w:val="24"/>
        </w:rPr>
      </w:pPr>
      <w:r w:rsidRPr="0070379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Member, senate </w:t>
      </w:r>
      <w:r w:rsidRPr="0070379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Ad</w:t>
      </w:r>
      <w:r w:rsidR="004C6BE3" w:rsidRPr="0070379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0379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hoc Committee on review of the policy on setting and processing of examinations</w:t>
      </w:r>
      <w:r w:rsidRPr="0070379E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</w:p>
    <w:p w14:paraId="473246F7" w14:textId="2F4F8E91" w:rsidR="00F920FA" w:rsidRPr="0070379E" w:rsidRDefault="00F920FA" w:rsidP="00FD75DC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0379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Member, senate </w:t>
      </w:r>
      <w:r w:rsidRPr="0070379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Ad</w:t>
      </w:r>
      <w:r w:rsidR="004C6BE3" w:rsidRPr="0070379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0379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hoc committee </w:t>
      </w:r>
      <w:r w:rsidRPr="0070379E">
        <w:rPr>
          <w:rFonts w:ascii="Times New Roman" w:hAnsi="Times New Roman"/>
          <w:color w:val="000000" w:themeColor="text1"/>
          <w:sz w:val="24"/>
          <w:szCs w:val="24"/>
        </w:rPr>
        <w:t>on investigation of engineering students unrest</w:t>
      </w:r>
    </w:p>
    <w:p w14:paraId="4A63CA73" w14:textId="77777777" w:rsidR="00FD75DC" w:rsidRPr="0070379E" w:rsidRDefault="00FD75DC" w:rsidP="00FD75DC">
      <w:pPr>
        <w:spacing w:line="276" w:lineRule="auto"/>
        <w:rPr>
          <w:bCs/>
          <w:color w:val="000000" w:themeColor="text1"/>
        </w:rPr>
      </w:pPr>
    </w:p>
    <w:p w14:paraId="4B05866F" w14:textId="77777777" w:rsidR="005E0540" w:rsidRPr="0070379E" w:rsidRDefault="005E0540" w:rsidP="00FD75DC">
      <w:pPr>
        <w:spacing w:line="276" w:lineRule="auto"/>
        <w:rPr>
          <w:bCs/>
          <w:color w:val="000000" w:themeColor="text1"/>
        </w:rPr>
      </w:pPr>
    </w:p>
    <w:p w14:paraId="6B8D6047" w14:textId="77777777" w:rsidR="005E0540" w:rsidRPr="0070379E" w:rsidRDefault="00092AE1" w:rsidP="005E0540">
      <w:pPr>
        <w:pStyle w:val="ListParagraph"/>
        <w:numPr>
          <w:ilvl w:val="0"/>
          <w:numId w:val="21"/>
        </w:num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0379E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RESEARCH EXPERIENCE</w:t>
      </w:r>
    </w:p>
    <w:p w14:paraId="10DC57C4" w14:textId="77777777" w:rsidR="00797CE7" w:rsidRPr="0070379E" w:rsidRDefault="00797CE7" w:rsidP="00797CE7">
      <w:pPr>
        <w:spacing w:line="276" w:lineRule="auto"/>
        <w:rPr>
          <w:b/>
          <w:color w:val="000000" w:themeColor="text1"/>
        </w:rPr>
      </w:pPr>
      <w:r w:rsidRPr="0070379E">
        <w:rPr>
          <w:b/>
          <w:color w:val="000000" w:themeColor="text1"/>
        </w:rPr>
        <w:t>Grants/Scholarship awarded</w:t>
      </w:r>
    </w:p>
    <w:p w14:paraId="701FC2CE" w14:textId="77777777" w:rsidR="00797CE7" w:rsidRPr="0070379E" w:rsidRDefault="00797CE7" w:rsidP="00797CE7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70379E">
        <w:rPr>
          <w:rFonts w:ascii="Times New Roman" w:hAnsi="Times New Roman"/>
          <w:color w:val="000000" w:themeColor="text1"/>
          <w:sz w:val="24"/>
          <w:szCs w:val="24"/>
        </w:rPr>
        <w:t>UNESCO Chair on Bioethics/Anahuac University Master’s Degree in Global Bioethics, Faculty of Bioethics, Anahuac University. Scholarship amount – USD 18,000 (Continuing – April 2019 – March 2021)</w:t>
      </w:r>
    </w:p>
    <w:p w14:paraId="0D81596B" w14:textId="77777777" w:rsidR="00797CE7" w:rsidRPr="0070379E" w:rsidRDefault="00797CE7" w:rsidP="00797CE7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70379E">
        <w:rPr>
          <w:rFonts w:ascii="Times New Roman" w:hAnsi="Times New Roman"/>
          <w:color w:val="000000" w:themeColor="text1"/>
          <w:sz w:val="24"/>
          <w:szCs w:val="24"/>
        </w:rPr>
        <w:t>PhD Research Scholarship (UKZN) – 120,000 Rand (40,000 per annum)</w:t>
      </w:r>
    </w:p>
    <w:p w14:paraId="365005A9" w14:textId="77777777" w:rsidR="00797CE7" w:rsidRPr="0070379E" w:rsidRDefault="00797CE7" w:rsidP="00797CE7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70379E">
        <w:rPr>
          <w:rFonts w:ascii="Times New Roman" w:hAnsi="Times New Roman"/>
          <w:color w:val="000000" w:themeColor="text1"/>
          <w:sz w:val="24"/>
          <w:szCs w:val="24"/>
        </w:rPr>
        <w:t>Research Travel grant (AVRI) – 20,000 Rand (</w:t>
      </w:r>
      <w:proofErr w:type="gramStart"/>
      <w:r w:rsidRPr="0070379E">
        <w:rPr>
          <w:rFonts w:ascii="Times New Roman" w:hAnsi="Times New Roman"/>
          <w:color w:val="000000" w:themeColor="text1"/>
          <w:sz w:val="24"/>
          <w:szCs w:val="24"/>
        </w:rPr>
        <w:t>June,</w:t>
      </w:r>
      <w:proofErr w:type="gramEnd"/>
      <w:r w:rsidRPr="0070379E">
        <w:rPr>
          <w:rFonts w:ascii="Times New Roman" w:hAnsi="Times New Roman"/>
          <w:color w:val="000000" w:themeColor="text1"/>
          <w:sz w:val="24"/>
          <w:szCs w:val="24"/>
        </w:rPr>
        <w:t xml:space="preserve"> 2013)</w:t>
      </w:r>
    </w:p>
    <w:p w14:paraId="36F5E92E" w14:textId="77777777" w:rsidR="00797CE7" w:rsidRPr="0070379E" w:rsidRDefault="00797CE7" w:rsidP="00797CE7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70379E">
        <w:rPr>
          <w:rFonts w:ascii="Times New Roman" w:hAnsi="Times New Roman"/>
          <w:color w:val="000000" w:themeColor="text1"/>
          <w:sz w:val="24"/>
          <w:szCs w:val="24"/>
        </w:rPr>
        <w:t>Research Travel Grant to attend the Southern regional council of optometry conference (Australian Optometric Association, Melbourne, Australia) – AUD 3,000 (</w:t>
      </w:r>
      <w:proofErr w:type="gramStart"/>
      <w:r w:rsidRPr="0070379E">
        <w:rPr>
          <w:rFonts w:ascii="Times New Roman" w:hAnsi="Times New Roman"/>
          <w:color w:val="000000" w:themeColor="text1"/>
          <w:sz w:val="24"/>
          <w:szCs w:val="24"/>
        </w:rPr>
        <w:t>February,</w:t>
      </w:r>
      <w:proofErr w:type="gramEnd"/>
      <w:r w:rsidRPr="0070379E">
        <w:rPr>
          <w:rFonts w:ascii="Times New Roman" w:hAnsi="Times New Roman"/>
          <w:color w:val="000000" w:themeColor="text1"/>
          <w:sz w:val="24"/>
          <w:szCs w:val="24"/>
        </w:rPr>
        <w:t xml:space="preserve"> 2014)</w:t>
      </w:r>
    </w:p>
    <w:p w14:paraId="12FF59D0" w14:textId="77777777" w:rsidR="00797CE7" w:rsidRPr="0070379E" w:rsidRDefault="00797CE7" w:rsidP="00797CE7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70379E">
        <w:rPr>
          <w:rFonts w:ascii="Times New Roman" w:hAnsi="Times New Roman"/>
          <w:color w:val="000000" w:themeColor="text1"/>
          <w:sz w:val="24"/>
          <w:szCs w:val="24"/>
        </w:rPr>
        <w:t>Research Travel grant (AVRI) – 20,000 Rand (</w:t>
      </w:r>
      <w:proofErr w:type="gramStart"/>
      <w:r w:rsidRPr="0070379E">
        <w:rPr>
          <w:rFonts w:ascii="Times New Roman" w:hAnsi="Times New Roman"/>
          <w:color w:val="000000" w:themeColor="text1"/>
          <w:sz w:val="24"/>
          <w:szCs w:val="24"/>
        </w:rPr>
        <w:t>June,</w:t>
      </w:r>
      <w:proofErr w:type="gramEnd"/>
      <w:r w:rsidRPr="0070379E">
        <w:rPr>
          <w:rFonts w:ascii="Times New Roman" w:hAnsi="Times New Roman"/>
          <w:color w:val="000000" w:themeColor="text1"/>
          <w:sz w:val="24"/>
          <w:szCs w:val="24"/>
        </w:rPr>
        <w:t xml:space="preserve"> 2015)</w:t>
      </w:r>
    </w:p>
    <w:p w14:paraId="69253AB4" w14:textId="77777777" w:rsidR="00797CE7" w:rsidRPr="0070379E" w:rsidRDefault="00797CE7" w:rsidP="00797CE7">
      <w:pPr>
        <w:spacing w:line="276" w:lineRule="auto"/>
        <w:rPr>
          <w:color w:val="000000" w:themeColor="text1"/>
        </w:rPr>
      </w:pPr>
    </w:p>
    <w:p w14:paraId="544A09CB" w14:textId="77777777" w:rsidR="00797CE7" w:rsidRPr="0070379E" w:rsidRDefault="00797CE7" w:rsidP="00797CE7">
      <w:pPr>
        <w:spacing w:line="276" w:lineRule="auto"/>
        <w:rPr>
          <w:b/>
          <w:color w:val="000000" w:themeColor="text1"/>
        </w:rPr>
      </w:pPr>
      <w:r w:rsidRPr="0070379E">
        <w:rPr>
          <w:b/>
          <w:color w:val="000000" w:themeColor="text1"/>
        </w:rPr>
        <w:t xml:space="preserve">Grants and Projects </w:t>
      </w:r>
    </w:p>
    <w:p w14:paraId="37669AFF" w14:textId="77777777" w:rsidR="00797CE7" w:rsidRPr="0070379E" w:rsidRDefault="00797CE7" w:rsidP="00797CE7">
      <w:pPr>
        <w:pStyle w:val="ListParagraph"/>
        <w:numPr>
          <w:ilvl w:val="0"/>
          <w:numId w:val="24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70379E">
        <w:rPr>
          <w:rFonts w:ascii="Times New Roman" w:hAnsi="Times New Roman"/>
          <w:color w:val="000000" w:themeColor="text1"/>
          <w:sz w:val="24"/>
          <w:szCs w:val="24"/>
        </w:rPr>
        <w:t xml:space="preserve">MMUST/Kenya coordinator, EYE-FX (Health and education project for eye health – Optometry – development exchange cooperation amongst three institutions; MMUST, Kenya; BHVI, South Africa, and USN, Norway). A grant funded by the </w:t>
      </w:r>
      <w:r w:rsidRPr="0070379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Norwegian Agency for International Exchange Cooperation (NOREC – formerly known as Fredskorpset/FK Norway). Total grant amount – NOK 2,305,947 (USD 251,879.00) per round of three rounds.</w:t>
      </w:r>
    </w:p>
    <w:p w14:paraId="7654F1D7" w14:textId="77777777" w:rsidR="00797CE7" w:rsidRPr="0070379E" w:rsidRDefault="00797CE7" w:rsidP="00797CE7">
      <w:pPr>
        <w:pStyle w:val="ListParagraph"/>
        <w:numPr>
          <w:ilvl w:val="0"/>
          <w:numId w:val="24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70379E">
        <w:rPr>
          <w:rFonts w:ascii="Times New Roman" w:hAnsi="Times New Roman"/>
          <w:color w:val="000000" w:themeColor="text1"/>
          <w:sz w:val="24"/>
          <w:szCs w:val="24"/>
        </w:rPr>
        <w:t xml:space="preserve">Okenwa-Vincent EE; Okoth Patrick &amp; </w:t>
      </w:r>
      <w:proofErr w:type="spellStart"/>
      <w:r w:rsidRPr="0070379E">
        <w:rPr>
          <w:rFonts w:ascii="Times New Roman" w:hAnsi="Times New Roman"/>
          <w:color w:val="000000" w:themeColor="text1"/>
          <w:sz w:val="24"/>
          <w:szCs w:val="24"/>
        </w:rPr>
        <w:t>Ebinga</w:t>
      </w:r>
      <w:proofErr w:type="spellEnd"/>
      <w:r w:rsidRPr="0070379E">
        <w:rPr>
          <w:rFonts w:ascii="Times New Roman" w:hAnsi="Times New Roman"/>
          <w:color w:val="000000" w:themeColor="text1"/>
          <w:sz w:val="24"/>
          <w:szCs w:val="24"/>
        </w:rPr>
        <w:t xml:space="preserve"> EAO (2022); MMUST Affordable Spectacle Project: Improving access to sustainable low-cost spectacles production using 3D printing in Western Kenya – (A MMUST UIF grant for innovation/incubation project (Ksh 350,000.00).</w:t>
      </w:r>
    </w:p>
    <w:p w14:paraId="33CEB0B4" w14:textId="77777777" w:rsidR="00797CE7" w:rsidRPr="0070379E" w:rsidRDefault="00797CE7" w:rsidP="00797CE7">
      <w:pPr>
        <w:spacing w:line="276" w:lineRule="auto"/>
        <w:rPr>
          <w:b/>
          <w:color w:val="000000" w:themeColor="text1"/>
        </w:rPr>
      </w:pPr>
    </w:p>
    <w:p w14:paraId="76260AF7" w14:textId="77777777" w:rsidR="00797CE7" w:rsidRPr="0070379E" w:rsidRDefault="00797CE7" w:rsidP="00797CE7">
      <w:pPr>
        <w:spacing w:line="276" w:lineRule="auto"/>
        <w:rPr>
          <w:b/>
          <w:color w:val="000000" w:themeColor="text1"/>
        </w:rPr>
      </w:pPr>
    </w:p>
    <w:p w14:paraId="2C7FA662" w14:textId="77777777" w:rsidR="00797CE7" w:rsidRPr="0070379E" w:rsidRDefault="00797CE7" w:rsidP="00797CE7">
      <w:pPr>
        <w:spacing w:line="276" w:lineRule="auto"/>
        <w:rPr>
          <w:b/>
          <w:color w:val="000000" w:themeColor="text1"/>
        </w:rPr>
      </w:pPr>
      <w:r w:rsidRPr="0070379E">
        <w:rPr>
          <w:b/>
          <w:color w:val="000000" w:themeColor="text1"/>
        </w:rPr>
        <w:t>Current Post-graduate supervision experience</w:t>
      </w: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663"/>
        <w:gridCol w:w="1857"/>
        <w:gridCol w:w="2070"/>
        <w:gridCol w:w="2674"/>
        <w:gridCol w:w="2011"/>
        <w:gridCol w:w="1705"/>
      </w:tblGrid>
      <w:tr w:rsidR="0070379E" w:rsidRPr="0070379E" w14:paraId="609058B4" w14:textId="77777777" w:rsidTr="0065612F">
        <w:tc>
          <w:tcPr>
            <w:tcW w:w="663" w:type="dxa"/>
          </w:tcPr>
          <w:p w14:paraId="381ED2CC" w14:textId="77777777" w:rsidR="00797CE7" w:rsidRPr="0070379E" w:rsidRDefault="00797CE7" w:rsidP="0065612F">
            <w:pPr>
              <w:rPr>
                <w:b/>
                <w:color w:val="000000" w:themeColor="text1"/>
              </w:rPr>
            </w:pPr>
            <w:proofErr w:type="spellStart"/>
            <w:r w:rsidRPr="0070379E">
              <w:rPr>
                <w:b/>
                <w:color w:val="000000" w:themeColor="text1"/>
              </w:rPr>
              <w:t>Sno</w:t>
            </w:r>
            <w:proofErr w:type="spellEnd"/>
            <w:r w:rsidRPr="0070379E">
              <w:rPr>
                <w:b/>
                <w:color w:val="000000" w:themeColor="text1"/>
              </w:rPr>
              <w:t>.</w:t>
            </w:r>
          </w:p>
        </w:tc>
        <w:tc>
          <w:tcPr>
            <w:tcW w:w="1857" w:type="dxa"/>
          </w:tcPr>
          <w:p w14:paraId="1189A3BE" w14:textId="77777777" w:rsidR="00797CE7" w:rsidRPr="0070379E" w:rsidRDefault="00797CE7" w:rsidP="0065612F">
            <w:pPr>
              <w:rPr>
                <w:b/>
                <w:color w:val="000000" w:themeColor="text1"/>
              </w:rPr>
            </w:pPr>
            <w:r w:rsidRPr="0070379E">
              <w:rPr>
                <w:b/>
                <w:color w:val="000000" w:themeColor="text1"/>
              </w:rPr>
              <w:t>Name of student</w:t>
            </w:r>
          </w:p>
        </w:tc>
        <w:tc>
          <w:tcPr>
            <w:tcW w:w="2070" w:type="dxa"/>
          </w:tcPr>
          <w:p w14:paraId="685B7C60" w14:textId="77777777" w:rsidR="00797CE7" w:rsidRPr="0070379E" w:rsidRDefault="00797CE7" w:rsidP="0065612F">
            <w:pPr>
              <w:rPr>
                <w:b/>
                <w:color w:val="000000" w:themeColor="text1"/>
              </w:rPr>
            </w:pPr>
            <w:r w:rsidRPr="0070379E">
              <w:rPr>
                <w:b/>
                <w:color w:val="000000" w:themeColor="text1"/>
              </w:rPr>
              <w:t>Degree of study</w:t>
            </w:r>
          </w:p>
        </w:tc>
        <w:tc>
          <w:tcPr>
            <w:tcW w:w="2674" w:type="dxa"/>
          </w:tcPr>
          <w:p w14:paraId="18BF4C3D" w14:textId="77777777" w:rsidR="00797CE7" w:rsidRPr="0070379E" w:rsidRDefault="00797CE7" w:rsidP="0065612F">
            <w:pPr>
              <w:rPr>
                <w:b/>
                <w:color w:val="000000" w:themeColor="text1"/>
              </w:rPr>
            </w:pPr>
            <w:r w:rsidRPr="0070379E">
              <w:rPr>
                <w:b/>
                <w:color w:val="000000" w:themeColor="text1"/>
              </w:rPr>
              <w:t>Research topic</w:t>
            </w:r>
          </w:p>
        </w:tc>
        <w:tc>
          <w:tcPr>
            <w:tcW w:w="2011" w:type="dxa"/>
          </w:tcPr>
          <w:p w14:paraId="7DDC8012" w14:textId="77777777" w:rsidR="00797CE7" w:rsidRPr="0070379E" w:rsidRDefault="00797CE7" w:rsidP="0065612F">
            <w:pPr>
              <w:rPr>
                <w:b/>
                <w:color w:val="000000" w:themeColor="text1"/>
              </w:rPr>
            </w:pPr>
            <w:r w:rsidRPr="0070379E">
              <w:rPr>
                <w:b/>
                <w:color w:val="000000" w:themeColor="text1"/>
              </w:rPr>
              <w:t xml:space="preserve">Stage of completion </w:t>
            </w:r>
          </w:p>
        </w:tc>
        <w:tc>
          <w:tcPr>
            <w:tcW w:w="1705" w:type="dxa"/>
          </w:tcPr>
          <w:p w14:paraId="0F2A306C" w14:textId="77777777" w:rsidR="00797CE7" w:rsidRPr="0070379E" w:rsidRDefault="00797CE7" w:rsidP="0065612F">
            <w:pPr>
              <w:rPr>
                <w:b/>
                <w:color w:val="000000" w:themeColor="text1"/>
              </w:rPr>
            </w:pPr>
            <w:r w:rsidRPr="0070379E">
              <w:rPr>
                <w:b/>
                <w:color w:val="000000" w:themeColor="text1"/>
              </w:rPr>
              <w:t>Role</w:t>
            </w:r>
          </w:p>
        </w:tc>
      </w:tr>
      <w:tr w:rsidR="0070379E" w:rsidRPr="0070379E" w14:paraId="56B4AD93" w14:textId="77777777" w:rsidTr="0065612F">
        <w:tc>
          <w:tcPr>
            <w:tcW w:w="663" w:type="dxa"/>
          </w:tcPr>
          <w:p w14:paraId="1CA7D772" w14:textId="77777777" w:rsidR="00797CE7" w:rsidRPr="0070379E" w:rsidRDefault="00797CE7" w:rsidP="00797CE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7" w:type="dxa"/>
          </w:tcPr>
          <w:p w14:paraId="6E00F306" w14:textId="77777777" w:rsidR="00797CE7" w:rsidRPr="0070379E" w:rsidRDefault="00797CE7" w:rsidP="006561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770"/>
              </w:tabs>
              <w:ind w:left="-270"/>
              <w:contextualSpacing/>
              <w:rPr>
                <w:rFonts w:eastAsia="SimSun"/>
                <w:bCs/>
                <w:color w:val="000000" w:themeColor="text1"/>
              </w:rPr>
            </w:pPr>
            <w:proofErr w:type="spellStart"/>
            <w:r w:rsidRPr="0070379E">
              <w:rPr>
                <w:rFonts w:eastAsia="SimSun"/>
                <w:bCs/>
                <w:color w:val="000000" w:themeColor="text1"/>
              </w:rPr>
              <w:t>GGellause</w:t>
            </w:r>
            <w:proofErr w:type="spellEnd"/>
            <w:r w:rsidRPr="0070379E">
              <w:rPr>
                <w:rFonts w:eastAsia="SimSun"/>
                <w:bCs/>
                <w:color w:val="000000" w:themeColor="text1"/>
              </w:rPr>
              <w:t xml:space="preserve">  </w:t>
            </w:r>
          </w:p>
          <w:p w14:paraId="35781961" w14:textId="77777777" w:rsidR="00797CE7" w:rsidRPr="0070379E" w:rsidRDefault="00797CE7" w:rsidP="006561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770"/>
              </w:tabs>
              <w:ind w:left="-270"/>
              <w:contextualSpacing/>
              <w:rPr>
                <w:rFonts w:eastAsia="SimSun"/>
                <w:bCs/>
                <w:color w:val="000000" w:themeColor="text1"/>
              </w:rPr>
            </w:pPr>
            <w:r w:rsidRPr="0070379E">
              <w:rPr>
                <w:rFonts w:eastAsia="SimSun"/>
                <w:bCs/>
                <w:color w:val="000000" w:themeColor="text1"/>
              </w:rPr>
              <w:t xml:space="preserve">   </w:t>
            </w:r>
            <w:proofErr w:type="spellStart"/>
            <w:r w:rsidRPr="0070379E">
              <w:rPr>
                <w:rFonts w:eastAsia="SimSun"/>
                <w:bCs/>
                <w:color w:val="000000" w:themeColor="text1"/>
              </w:rPr>
              <w:t>Mrefu</w:t>
            </w:r>
            <w:proofErr w:type="spellEnd"/>
            <w:r w:rsidRPr="0070379E">
              <w:rPr>
                <w:rFonts w:eastAsia="SimSun"/>
                <w:bCs/>
                <w:color w:val="000000" w:themeColor="text1"/>
              </w:rPr>
              <w:t xml:space="preserve"> </w:t>
            </w:r>
            <w:proofErr w:type="spellStart"/>
            <w:r w:rsidRPr="0070379E">
              <w:rPr>
                <w:rFonts w:eastAsia="SimSun"/>
                <w:bCs/>
                <w:color w:val="000000" w:themeColor="text1"/>
              </w:rPr>
              <w:t>Kololi</w:t>
            </w:r>
            <w:proofErr w:type="spellEnd"/>
          </w:p>
          <w:p w14:paraId="5B725CCD" w14:textId="77777777" w:rsidR="00797CE7" w:rsidRPr="0070379E" w:rsidRDefault="00797CE7" w:rsidP="0065612F">
            <w:pPr>
              <w:tabs>
                <w:tab w:val="center" w:pos="4680"/>
                <w:tab w:val="right" w:pos="9360"/>
              </w:tabs>
              <w:suppressAutoHyphens/>
              <w:autoSpaceDN w:val="0"/>
              <w:textAlignment w:val="baseline"/>
              <w:rPr>
                <w:bCs/>
                <w:color w:val="000000" w:themeColor="text1"/>
              </w:rPr>
            </w:pPr>
          </w:p>
        </w:tc>
        <w:tc>
          <w:tcPr>
            <w:tcW w:w="2070" w:type="dxa"/>
          </w:tcPr>
          <w:p w14:paraId="4D5F1803" w14:textId="77777777" w:rsidR="00797CE7" w:rsidRPr="0070379E" w:rsidRDefault="00797CE7" w:rsidP="0065612F">
            <w:pPr>
              <w:rPr>
                <w:bCs/>
                <w:color w:val="000000" w:themeColor="text1"/>
              </w:rPr>
            </w:pPr>
            <w:r w:rsidRPr="0070379E">
              <w:rPr>
                <w:bCs/>
                <w:color w:val="000000" w:themeColor="text1"/>
              </w:rPr>
              <w:t>MSc (Optometry and Vision Sciences)</w:t>
            </w:r>
          </w:p>
        </w:tc>
        <w:tc>
          <w:tcPr>
            <w:tcW w:w="2674" w:type="dxa"/>
          </w:tcPr>
          <w:p w14:paraId="54290860" w14:textId="77777777" w:rsidR="00797CE7" w:rsidRPr="0070379E" w:rsidRDefault="00797CE7" w:rsidP="0065612F">
            <w:pPr>
              <w:tabs>
                <w:tab w:val="center" w:pos="4680"/>
                <w:tab w:val="right" w:pos="9360"/>
              </w:tabs>
              <w:suppressAutoHyphens/>
              <w:autoSpaceDN w:val="0"/>
              <w:textAlignment w:val="baseline"/>
              <w:rPr>
                <w:rFonts w:eastAsia="NSimSun"/>
                <w:bCs/>
                <w:color w:val="000000" w:themeColor="text1"/>
                <w:kern w:val="3"/>
                <w:lang w:eastAsia="zh-CN" w:bidi="hi-IN"/>
              </w:rPr>
            </w:pPr>
            <w:bookmarkStart w:id="1" w:name="_Hlk40550706"/>
            <w:r w:rsidRPr="0070379E">
              <w:rPr>
                <w:rFonts w:eastAsia="NSimSun"/>
                <w:bCs/>
                <w:color w:val="000000" w:themeColor="text1"/>
                <w:kern w:val="3"/>
                <w:lang w:eastAsia="zh-CN" w:bidi="hi-IN"/>
              </w:rPr>
              <w:t xml:space="preserve">Factors influencing contact lenses uptake among school going children and teenagers with myopia attending selected eye clinics in </w:t>
            </w:r>
            <w:bookmarkEnd w:id="1"/>
            <w:r w:rsidRPr="0070379E">
              <w:rPr>
                <w:rFonts w:eastAsia="NSimSun"/>
                <w:bCs/>
                <w:color w:val="000000" w:themeColor="text1"/>
                <w:kern w:val="3"/>
                <w:lang w:eastAsia="zh-CN" w:bidi="hi-IN"/>
              </w:rPr>
              <w:t>Kenya</w:t>
            </w:r>
          </w:p>
        </w:tc>
        <w:tc>
          <w:tcPr>
            <w:tcW w:w="2011" w:type="dxa"/>
          </w:tcPr>
          <w:p w14:paraId="45332A2F" w14:textId="60898B58" w:rsidR="00797CE7" w:rsidRPr="0070379E" w:rsidRDefault="00797CE7" w:rsidP="0065612F">
            <w:pPr>
              <w:rPr>
                <w:bCs/>
                <w:color w:val="000000" w:themeColor="text1"/>
              </w:rPr>
            </w:pPr>
            <w:r w:rsidRPr="0070379E">
              <w:rPr>
                <w:bCs/>
                <w:color w:val="000000" w:themeColor="text1"/>
              </w:rPr>
              <w:t xml:space="preserve">Awaiting final </w:t>
            </w:r>
            <w:r w:rsidR="00A77E8F">
              <w:rPr>
                <w:bCs/>
                <w:color w:val="000000" w:themeColor="text1"/>
              </w:rPr>
              <w:t xml:space="preserve">oral </w:t>
            </w:r>
            <w:r w:rsidRPr="0070379E">
              <w:rPr>
                <w:bCs/>
                <w:color w:val="000000" w:themeColor="text1"/>
              </w:rPr>
              <w:t>defense at DPS</w:t>
            </w:r>
          </w:p>
        </w:tc>
        <w:tc>
          <w:tcPr>
            <w:tcW w:w="1705" w:type="dxa"/>
          </w:tcPr>
          <w:p w14:paraId="56E628B6" w14:textId="77777777" w:rsidR="00797CE7" w:rsidRPr="0070379E" w:rsidRDefault="00797CE7" w:rsidP="0065612F">
            <w:pPr>
              <w:rPr>
                <w:bCs/>
                <w:color w:val="000000" w:themeColor="text1"/>
              </w:rPr>
            </w:pPr>
            <w:r w:rsidRPr="0070379E">
              <w:rPr>
                <w:bCs/>
                <w:color w:val="000000" w:themeColor="text1"/>
              </w:rPr>
              <w:t>Main Supervisor</w:t>
            </w:r>
          </w:p>
        </w:tc>
      </w:tr>
      <w:tr w:rsidR="0070379E" w:rsidRPr="0070379E" w14:paraId="6BB1189B" w14:textId="77777777" w:rsidTr="0065612F">
        <w:tc>
          <w:tcPr>
            <w:tcW w:w="663" w:type="dxa"/>
          </w:tcPr>
          <w:p w14:paraId="6C73C9F9" w14:textId="77777777" w:rsidR="00797CE7" w:rsidRPr="0070379E" w:rsidRDefault="00797CE7" w:rsidP="00797CE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7" w:type="dxa"/>
          </w:tcPr>
          <w:p w14:paraId="3118530A" w14:textId="77777777" w:rsidR="00797CE7" w:rsidRPr="0070379E" w:rsidRDefault="00797CE7" w:rsidP="0065612F">
            <w:pPr>
              <w:rPr>
                <w:bCs/>
                <w:color w:val="000000" w:themeColor="text1"/>
              </w:rPr>
            </w:pPr>
            <w:r w:rsidRPr="0070379E">
              <w:rPr>
                <w:bCs/>
                <w:color w:val="000000" w:themeColor="text1"/>
              </w:rPr>
              <w:t>Phenard Odero</w:t>
            </w:r>
          </w:p>
        </w:tc>
        <w:tc>
          <w:tcPr>
            <w:tcW w:w="2070" w:type="dxa"/>
          </w:tcPr>
          <w:p w14:paraId="0D366A99" w14:textId="77777777" w:rsidR="00797CE7" w:rsidRPr="0070379E" w:rsidRDefault="00797CE7" w:rsidP="0065612F">
            <w:pPr>
              <w:rPr>
                <w:bCs/>
                <w:color w:val="000000" w:themeColor="text1"/>
              </w:rPr>
            </w:pPr>
            <w:r w:rsidRPr="0070379E">
              <w:rPr>
                <w:bCs/>
                <w:color w:val="000000" w:themeColor="text1"/>
              </w:rPr>
              <w:t>MSc (Optometry and Vision Sciences)</w:t>
            </w:r>
          </w:p>
        </w:tc>
        <w:tc>
          <w:tcPr>
            <w:tcW w:w="2674" w:type="dxa"/>
          </w:tcPr>
          <w:p w14:paraId="7BA41964" w14:textId="77777777" w:rsidR="00797CE7" w:rsidRPr="0070379E" w:rsidRDefault="00797CE7" w:rsidP="0065612F">
            <w:pPr>
              <w:rPr>
                <w:bCs/>
                <w:color w:val="000000" w:themeColor="text1"/>
              </w:rPr>
            </w:pPr>
            <w:r w:rsidRPr="0070379E">
              <w:rPr>
                <w:bCs/>
                <w:color w:val="000000" w:themeColor="text1"/>
              </w:rPr>
              <w:t>Factors influencing access, utilization and provision of low vision services in Kakamega County, Western Region</w:t>
            </w:r>
          </w:p>
        </w:tc>
        <w:tc>
          <w:tcPr>
            <w:tcW w:w="2011" w:type="dxa"/>
          </w:tcPr>
          <w:p w14:paraId="616EF8CD" w14:textId="59C628C4" w:rsidR="00797CE7" w:rsidRPr="0070379E" w:rsidRDefault="00797CE7" w:rsidP="0065612F">
            <w:pPr>
              <w:rPr>
                <w:bCs/>
                <w:color w:val="000000" w:themeColor="text1"/>
              </w:rPr>
            </w:pPr>
            <w:r w:rsidRPr="0070379E">
              <w:rPr>
                <w:bCs/>
                <w:color w:val="000000" w:themeColor="text1"/>
              </w:rPr>
              <w:t>Thesis presentation at School</w:t>
            </w:r>
          </w:p>
        </w:tc>
        <w:tc>
          <w:tcPr>
            <w:tcW w:w="1705" w:type="dxa"/>
          </w:tcPr>
          <w:p w14:paraId="794BCAD4" w14:textId="77777777" w:rsidR="00797CE7" w:rsidRPr="0070379E" w:rsidRDefault="00797CE7" w:rsidP="0065612F">
            <w:pPr>
              <w:rPr>
                <w:bCs/>
                <w:color w:val="000000" w:themeColor="text1"/>
              </w:rPr>
            </w:pPr>
            <w:r w:rsidRPr="0070379E">
              <w:rPr>
                <w:bCs/>
                <w:color w:val="000000" w:themeColor="text1"/>
              </w:rPr>
              <w:t>Main Supervisor</w:t>
            </w:r>
          </w:p>
        </w:tc>
      </w:tr>
      <w:tr w:rsidR="0070379E" w:rsidRPr="0070379E" w14:paraId="0A0837E8" w14:textId="77777777" w:rsidTr="0065612F">
        <w:tc>
          <w:tcPr>
            <w:tcW w:w="663" w:type="dxa"/>
          </w:tcPr>
          <w:p w14:paraId="0409DA3D" w14:textId="77777777" w:rsidR="00797CE7" w:rsidRPr="0070379E" w:rsidRDefault="00797CE7" w:rsidP="00797CE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7" w:type="dxa"/>
          </w:tcPr>
          <w:p w14:paraId="0906073E" w14:textId="77777777" w:rsidR="00797CE7" w:rsidRPr="0070379E" w:rsidRDefault="00797CE7" w:rsidP="0065612F">
            <w:pPr>
              <w:rPr>
                <w:bCs/>
                <w:color w:val="000000" w:themeColor="text1"/>
              </w:rPr>
            </w:pPr>
            <w:r w:rsidRPr="0070379E">
              <w:rPr>
                <w:bCs/>
                <w:color w:val="000000" w:themeColor="text1"/>
              </w:rPr>
              <w:t xml:space="preserve">Preston </w:t>
            </w:r>
            <w:proofErr w:type="spellStart"/>
            <w:r w:rsidRPr="0070379E">
              <w:rPr>
                <w:bCs/>
                <w:color w:val="000000" w:themeColor="text1"/>
              </w:rPr>
              <w:t>Sikuku</w:t>
            </w:r>
            <w:proofErr w:type="spellEnd"/>
            <w:r w:rsidRPr="0070379E">
              <w:rPr>
                <w:bCs/>
                <w:color w:val="000000" w:themeColor="text1"/>
              </w:rPr>
              <w:t xml:space="preserve"> Wafula</w:t>
            </w:r>
          </w:p>
        </w:tc>
        <w:tc>
          <w:tcPr>
            <w:tcW w:w="2070" w:type="dxa"/>
          </w:tcPr>
          <w:p w14:paraId="47508806" w14:textId="77777777" w:rsidR="00797CE7" w:rsidRPr="0070379E" w:rsidRDefault="00797CE7" w:rsidP="0065612F">
            <w:pPr>
              <w:rPr>
                <w:bCs/>
                <w:color w:val="000000" w:themeColor="text1"/>
              </w:rPr>
            </w:pPr>
            <w:r w:rsidRPr="0070379E">
              <w:rPr>
                <w:bCs/>
                <w:color w:val="000000" w:themeColor="text1"/>
              </w:rPr>
              <w:t>MSc (Public Health)</w:t>
            </w:r>
          </w:p>
        </w:tc>
        <w:tc>
          <w:tcPr>
            <w:tcW w:w="2674" w:type="dxa"/>
          </w:tcPr>
          <w:p w14:paraId="777F385A" w14:textId="77777777" w:rsidR="00797CE7" w:rsidRPr="0070379E" w:rsidRDefault="00797CE7" w:rsidP="0065612F">
            <w:pPr>
              <w:rPr>
                <w:bCs/>
                <w:color w:val="000000" w:themeColor="text1"/>
              </w:rPr>
            </w:pPr>
            <w:r w:rsidRPr="0070379E">
              <w:rPr>
                <w:bCs/>
                <w:color w:val="000000" w:themeColor="text1"/>
              </w:rPr>
              <w:t>Determinants of aggressive behaviors among primary school children (6-12) years in Lurambi sub-county, Kakamega County</w:t>
            </w:r>
          </w:p>
        </w:tc>
        <w:tc>
          <w:tcPr>
            <w:tcW w:w="2011" w:type="dxa"/>
          </w:tcPr>
          <w:p w14:paraId="66A1BD4B" w14:textId="2083642E" w:rsidR="00797CE7" w:rsidRPr="0070379E" w:rsidRDefault="00A77E8F" w:rsidP="0065612F">
            <w:pPr>
              <w:rPr>
                <w:bCs/>
                <w:color w:val="000000" w:themeColor="text1"/>
              </w:rPr>
            </w:pPr>
            <w:r w:rsidRPr="0070379E">
              <w:rPr>
                <w:bCs/>
                <w:color w:val="000000" w:themeColor="text1"/>
              </w:rPr>
              <w:t xml:space="preserve">Awaiting final </w:t>
            </w:r>
            <w:r>
              <w:rPr>
                <w:bCs/>
                <w:color w:val="000000" w:themeColor="text1"/>
              </w:rPr>
              <w:t xml:space="preserve">oral </w:t>
            </w:r>
            <w:r w:rsidRPr="0070379E">
              <w:rPr>
                <w:bCs/>
                <w:color w:val="000000" w:themeColor="text1"/>
              </w:rPr>
              <w:t>defense at DPS</w:t>
            </w:r>
          </w:p>
        </w:tc>
        <w:tc>
          <w:tcPr>
            <w:tcW w:w="1705" w:type="dxa"/>
          </w:tcPr>
          <w:p w14:paraId="65E7D5F6" w14:textId="77777777" w:rsidR="00797CE7" w:rsidRPr="0070379E" w:rsidRDefault="00797CE7" w:rsidP="0065612F">
            <w:pPr>
              <w:rPr>
                <w:bCs/>
                <w:color w:val="000000" w:themeColor="text1"/>
              </w:rPr>
            </w:pPr>
            <w:r w:rsidRPr="0070379E">
              <w:rPr>
                <w:bCs/>
                <w:color w:val="000000" w:themeColor="text1"/>
              </w:rPr>
              <w:t>Co-Supervisor</w:t>
            </w:r>
          </w:p>
        </w:tc>
      </w:tr>
      <w:tr w:rsidR="0070379E" w:rsidRPr="0070379E" w14:paraId="4DC58F6E" w14:textId="77777777" w:rsidTr="0065612F">
        <w:tc>
          <w:tcPr>
            <w:tcW w:w="663" w:type="dxa"/>
          </w:tcPr>
          <w:p w14:paraId="78556438" w14:textId="77777777" w:rsidR="00797CE7" w:rsidRPr="0070379E" w:rsidRDefault="00797CE7" w:rsidP="00797CE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7" w:type="dxa"/>
          </w:tcPr>
          <w:p w14:paraId="7EF2A73C" w14:textId="77777777" w:rsidR="00797CE7" w:rsidRPr="0070379E" w:rsidRDefault="00797CE7" w:rsidP="0065612F">
            <w:pPr>
              <w:rPr>
                <w:bCs/>
                <w:color w:val="000000" w:themeColor="text1"/>
              </w:rPr>
            </w:pPr>
            <w:r w:rsidRPr="0070379E">
              <w:rPr>
                <w:bCs/>
                <w:color w:val="000000" w:themeColor="text1"/>
              </w:rPr>
              <w:t xml:space="preserve">Geoffrey </w:t>
            </w:r>
            <w:proofErr w:type="spellStart"/>
            <w:r w:rsidRPr="0070379E">
              <w:rPr>
                <w:bCs/>
                <w:color w:val="000000" w:themeColor="text1"/>
              </w:rPr>
              <w:t>Olado</w:t>
            </w:r>
            <w:proofErr w:type="spellEnd"/>
            <w:r w:rsidRPr="0070379E">
              <w:rPr>
                <w:bCs/>
                <w:color w:val="000000" w:themeColor="text1"/>
              </w:rPr>
              <w:t xml:space="preserve"> </w:t>
            </w:r>
            <w:proofErr w:type="spellStart"/>
            <w:r w:rsidRPr="0070379E">
              <w:rPr>
                <w:bCs/>
                <w:color w:val="000000" w:themeColor="text1"/>
              </w:rPr>
              <w:t>Oduasi</w:t>
            </w:r>
            <w:proofErr w:type="spellEnd"/>
          </w:p>
        </w:tc>
        <w:tc>
          <w:tcPr>
            <w:tcW w:w="2070" w:type="dxa"/>
          </w:tcPr>
          <w:p w14:paraId="3E06A268" w14:textId="77777777" w:rsidR="00797CE7" w:rsidRPr="0070379E" w:rsidRDefault="00797CE7" w:rsidP="0065612F">
            <w:pPr>
              <w:rPr>
                <w:bCs/>
                <w:color w:val="000000" w:themeColor="text1"/>
              </w:rPr>
            </w:pPr>
            <w:r w:rsidRPr="0070379E">
              <w:rPr>
                <w:rFonts w:eastAsia="Calibri"/>
                <w:bCs/>
                <w:color w:val="000000" w:themeColor="text1"/>
              </w:rPr>
              <w:t>PhD (Public Health)</w:t>
            </w:r>
          </w:p>
        </w:tc>
        <w:tc>
          <w:tcPr>
            <w:tcW w:w="2674" w:type="dxa"/>
          </w:tcPr>
          <w:p w14:paraId="1F914221" w14:textId="77777777" w:rsidR="00797CE7" w:rsidRPr="0070379E" w:rsidRDefault="00797CE7" w:rsidP="0065612F">
            <w:pPr>
              <w:rPr>
                <w:bCs/>
                <w:color w:val="000000" w:themeColor="text1"/>
              </w:rPr>
            </w:pPr>
            <w:r w:rsidRPr="0070379E">
              <w:rPr>
                <w:bCs/>
                <w:color w:val="000000" w:themeColor="text1"/>
              </w:rPr>
              <w:t>Effect of peer education on risk factors associated with hypertension and diabetes among fishermen in Kisumu County</w:t>
            </w:r>
          </w:p>
        </w:tc>
        <w:tc>
          <w:tcPr>
            <w:tcW w:w="2011" w:type="dxa"/>
          </w:tcPr>
          <w:p w14:paraId="22A2B75E" w14:textId="77777777" w:rsidR="00797CE7" w:rsidRPr="0070379E" w:rsidRDefault="00797CE7" w:rsidP="0065612F">
            <w:pPr>
              <w:rPr>
                <w:bCs/>
                <w:color w:val="000000" w:themeColor="text1"/>
              </w:rPr>
            </w:pPr>
            <w:r w:rsidRPr="0070379E">
              <w:rPr>
                <w:bCs/>
                <w:color w:val="000000" w:themeColor="text1"/>
              </w:rPr>
              <w:t>Awaiting proposal approval by DPS</w:t>
            </w:r>
          </w:p>
        </w:tc>
        <w:tc>
          <w:tcPr>
            <w:tcW w:w="1705" w:type="dxa"/>
          </w:tcPr>
          <w:p w14:paraId="576160A5" w14:textId="77777777" w:rsidR="00797CE7" w:rsidRPr="0070379E" w:rsidRDefault="00797CE7" w:rsidP="0065612F">
            <w:pPr>
              <w:rPr>
                <w:bCs/>
                <w:color w:val="000000" w:themeColor="text1"/>
              </w:rPr>
            </w:pPr>
            <w:r w:rsidRPr="0070379E">
              <w:rPr>
                <w:bCs/>
                <w:color w:val="000000" w:themeColor="text1"/>
              </w:rPr>
              <w:t>Co-Supervisor</w:t>
            </w:r>
          </w:p>
        </w:tc>
      </w:tr>
      <w:tr w:rsidR="0070379E" w:rsidRPr="0070379E" w14:paraId="4775A570" w14:textId="77777777" w:rsidTr="0065612F">
        <w:tc>
          <w:tcPr>
            <w:tcW w:w="663" w:type="dxa"/>
          </w:tcPr>
          <w:p w14:paraId="2F1C419C" w14:textId="77777777" w:rsidR="00797CE7" w:rsidRPr="0070379E" w:rsidRDefault="00797CE7" w:rsidP="00797CE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7" w:type="dxa"/>
          </w:tcPr>
          <w:p w14:paraId="6A0DBE8F" w14:textId="77777777" w:rsidR="00797CE7" w:rsidRPr="0070379E" w:rsidRDefault="00797CE7" w:rsidP="0065612F">
            <w:pPr>
              <w:rPr>
                <w:bCs/>
                <w:color w:val="000000" w:themeColor="text1"/>
              </w:rPr>
            </w:pPr>
            <w:r w:rsidRPr="0070379E">
              <w:rPr>
                <w:bCs/>
                <w:color w:val="000000" w:themeColor="text1"/>
              </w:rPr>
              <w:t xml:space="preserve">Nicholas </w:t>
            </w:r>
            <w:proofErr w:type="spellStart"/>
            <w:r w:rsidRPr="0070379E">
              <w:rPr>
                <w:bCs/>
                <w:color w:val="000000" w:themeColor="text1"/>
              </w:rPr>
              <w:t>Wakwabubi</w:t>
            </w:r>
            <w:proofErr w:type="spellEnd"/>
            <w:r w:rsidRPr="0070379E">
              <w:rPr>
                <w:bCs/>
                <w:color w:val="000000" w:themeColor="text1"/>
              </w:rPr>
              <w:t xml:space="preserve"> </w:t>
            </w:r>
            <w:proofErr w:type="spellStart"/>
            <w:r w:rsidRPr="0070379E">
              <w:rPr>
                <w:bCs/>
                <w:color w:val="000000" w:themeColor="text1"/>
              </w:rPr>
              <w:t>Barasa</w:t>
            </w:r>
            <w:proofErr w:type="spellEnd"/>
          </w:p>
        </w:tc>
        <w:tc>
          <w:tcPr>
            <w:tcW w:w="2070" w:type="dxa"/>
          </w:tcPr>
          <w:p w14:paraId="2C545954" w14:textId="77777777" w:rsidR="00797CE7" w:rsidRPr="0070379E" w:rsidRDefault="00797CE7" w:rsidP="0065612F">
            <w:pPr>
              <w:rPr>
                <w:rFonts w:eastAsia="Calibri"/>
                <w:bCs/>
                <w:color w:val="000000" w:themeColor="text1"/>
              </w:rPr>
            </w:pPr>
            <w:r w:rsidRPr="0070379E">
              <w:rPr>
                <w:rFonts w:eastAsia="Calibri"/>
                <w:bCs/>
                <w:color w:val="000000" w:themeColor="text1"/>
              </w:rPr>
              <w:t>PhD (Public Health)</w:t>
            </w:r>
          </w:p>
        </w:tc>
        <w:tc>
          <w:tcPr>
            <w:tcW w:w="2674" w:type="dxa"/>
          </w:tcPr>
          <w:p w14:paraId="3AF3BC24" w14:textId="4A228EE8" w:rsidR="00797CE7" w:rsidRPr="00A77E8F" w:rsidRDefault="00A77E8F" w:rsidP="0065612F">
            <w:pPr>
              <w:rPr>
                <w:bCs/>
                <w:lang w:val="en-GB"/>
              </w:rPr>
            </w:pPr>
            <w:r>
              <w:rPr>
                <w:bCs/>
              </w:rPr>
              <w:t>T</w:t>
            </w:r>
            <w:r w:rsidRPr="00A77E8F">
              <w:rPr>
                <w:bCs/>
              </w:rPr>
              <w:t xml:space="preserve">he impact of COVID-19 on health systems in Bungoma </w:t>
            </w:r>
            <w:r w:rsidR="00367E78">
              <w:rPr>
                <w:bCs/>
              </w:rPr>
              <w:t>C</w:t>
            </w:r>
            <w:r w:rsidRPr="00A77E8F">
              <w:rPr>
                <w:bCs/>
              </w:rPr>
              <w:t xml:space="preserve">ounty, Kenya: </w:t>
            </w:r>
            <w:r>
              <w:rPr>
                <w:bCs/>
              </w:rPr>
              <w:t>A</w:t>
            </w:r>
            <w:r w:rsidRPr="00A77E8F">
              <w:rPr>
                <w:bCs/>
              </w:rPr>
              <w:t>n implication for health systems strengthening</w:t>
            </w:r>
            <w:r>
              <w:rPr>
                <w:bCs/>
              </w:rPr>
              <w:t>.</w:t>
            </w:r>
          </w:p>
        </w:tc>
        <w:tc>
          <w:tcPr>
            <w:tcW w:w="2011" w:type="dxa"/>
          </w:tcPr>
          <w:p w14:paraId="338575A3" w14:textId="77777777" w:rsidR="00797CE7" w:rsidRPr="0070379E" w:rsidRDefault="00797CE7" w:rsidP="0065612F">
            <w:pPr>
              <w:rPr>
                <w:bCs/>
                <w:color w:val="000000" w:themeColor="text1"/>
              </w:rPr>
            </w:pPr>
            <w:r w:rsidRPr="0070379E">
              <w:rPr>
                <w:bCs/>
                <w:color w:val="000000" w:themeColor="text1"/>
              </w:rPr>
              <w:t xml:space="preserve">Proposal development </w:t>
            </w:r>
          </w:p>
        </w:tc>
        <w:tc>
          <w:tcPr>
            <w:tcW w:w="1705" w:type="dxa"/>
          </w:tcPr>
          <w:p w14:paraId="21FECFC6" w14:textId="77777777" w:rsidR="00797CE7" w:rsidRPr="0070379E" w:rsidRDefault="00797CE7" w:rsidP="0065612F">
            <w:pPr>
              <w:rPr>
                <w:bCs/>
                <w:color w:val="000000" w:themeColor="text1"/>
              </w:rPr>
            </w:pPr>
            <w:r w:rsidRPr="0070379E">
              <w:rPr>
                <w:bCs/>
                <w:color w:val="000000" w:themeColor="text1"/>
              </w:rPr>
              <w:t>Co-Supervisor</w:t>
            </w:r>
          </w:p>
        </w:tc>
      </w:tr>
      <w:tr w:rsidR="00A77E8F" w:rsidRPr="0070379E" w14:paraId="11AABE7A" w14:textId="77777777" w:rsidTr="0065612F">
        <w:tc>
          <w:tcPr>
            <w:tcW w:w="663" w:type="dxa"/>
          </w:tcPr>
          <w:p w14:paraId="12B083B1" w14:textId="77777777" w:rsidR="00A77E8F" w:rsidRPr="0070379E" w:rsidRDefault="00A77E8F" w:rsidP="00A77E8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7" w:type="dxa"/>
          </w:tcPr>
          <w:p w14:paraId="18B8CC95" w14:textId="4CF43726" w:rsidR="00A77E8F" w:rsidRPr="0070379E" w:rsidRDefault="00367E78" w:rsidP="00A77E8F">
            <w:pPr>
              <w:rPr>
                <w:bCs/>
                <w:color w:val="000000" w:themeColor="text1"/>
              </w:rPr>
            </w:pPr>
            <w:r w:rsidRPr="00367E78">
              <w:rPr>
                <w:bCs/>
                <w:color w:val="000000" w:themeColor="text1"/>
              </w:rPr>
              <w:t xml:space="preserve">Ernest </w:t>
            </w:r>
            <w:proofErr w:type="spellStart"/>
            <w:r w:rsidRPr="00367E78">
              <w:rPr>
                <w:bCs/>
                <w:color w:val="000000" w:themeColor="text1"/>
              </w:rPr>
              <w:t>Barasa</w:t>
            </w:r>
            <w:proofErr w:type="spellEnd"/>
            <w:r w:rsidRPr="00367E78">
              <w:rPr>
                <w:bCs/>
                <w:color w:val="000000" w:themeColor="text1"/>
              </w:rPr>
              <w:t xml:space="preserve"> Wanyama</w:t>
            </w:r>
          </w:p>
        </w:tc>
        <w:tc>
          <w:tcPr>
            <w:tcW w:w="2070" w:type="dxa"/>
          </w:tcPr>
          <w:p w14:paraId="048D3B36" w14:textId="2F93CC63" w:rsidR="00A77E8F" w:rsidRPr="0070379E" w:rsidRDefault="00A77E8F" w:rsidP="00A77E8F">
            <w:pPr>
              <w:rPr>
                <w:rFonts w:eastAsia="Calibri"/>
                <w:bCs/>
                <w:color w:val="000000" w:themeColor="text1"/>
              </w:rPr>
            </w:pPr>
            <w:r w:rsidRPr="0070379E">
              <w:rPr>
                <w:rFonts w:eastAsia="Calibri"/>
                <w:bCs/>
                <w:color w:val="000000" w:themeColor="text1"/>
              </w:rPr>
              <w:t>PhD (Public Health)</w:t>
            </w:r>
          </w:p>
        </w:tc>
        <w:tc>
          <w:tcPr>
            <w:tcW w:w="2674" w:type="dxa"/>
          </w:tcPr>
          <w:p w14:paraId="480A1393" w14:textId="395235F3" w:rsidR="00367E78" w:rsidRPr="00367E78" w:rsidRDefault="00367E78" w:rsidP="00367E78">
            <w:pPr>
              <w:rPr>
                <w:rFonts w:eastAsia="Calibri"/>
                <w:bCs/>
                <w:color w:val="000000" w:themeColor="text1"/>
              </w:rPr>
            </w:pPr>
            <w:r w:rsidRPr="00367E78">
              <w:rPr>
                <w:rFonts w:eastAsia="Calibri"/>
                <w:bCs/>
                <w:color w:val="000000" w:themeColor="text1"/>
              </w:rPr>
              <w:t>Effect of near vision spectacles correction on productivity and</w:t>
            </w:r>
          </w:p>
          <w:p w14:paraId="39253A3E" w14:textId="364520E2" w:rsidR="00A77E8F" w:rsidRPr="0070379E" w:rsidRDefault="00367E78" w:rsidP="00367E78">
            <w:pPr>
              <w:rPr>
                <w:rFonts w:eastAsia="Calibri"/>
                <w:bCs/>
                <w:color w:val="000000" w:themeColor="text1"/>
              </w:rPr>
            </w:pPr>
            <w:r w:rsidRPr="00367E78">
              <w:rPr>
                <w:rFonts w:eastAsia="Calibri"/>
                <w:bCs/>
                <w:color w:val="000000" w:themeColor="text1"/>
              </w:rPr>
              <w:t>Visual-related quality of life among presbyopic crafts women</w:t>
            </w:r>
            <w:r>
              <w:rPr>
                <w:rFonts w:eastAsia="Calibri"/>
                <w:bCs/>
                <w:color w:val="000000" w:themeColor="text1"/>
              </w:rPr>
              <w:t xml:space="preserve"> i</w:t>
            </w:r>
            <w:r w:rsidRPr="00367E78">
              <w:rPr>
                <w:rFonts w:eastAsia="Calibri"/>
                <w:bCs/>
                <w:color w:val="000000" w:themeColor="text1"/>
              </w:rPr>
              <w:t xml:space="preserve">n Kajiado </w:t>
            </w:r>
            <w:r>
              <w:rPr>
                <w:rFonts w:eastAsia="Calibri"/>
                <w:bCs/>
                <w:color w:val="000000" w:themeColor="text1"/>
              </w:rPr>
              <w:t>C</w:t>
            </w:r>
            <w:r w:rsidRPr="00367E78">
              <w:rPr>
                <w:rFonts w:eastAsia="Calibri"/>
                <w:bCs/>
                <w:color w:val="000000" w:themeColor="text1"/>
              </w:rPr>
              <w:t>ounty, Kenya.</w:t>
            </w:r>
          </w:p>
        </w:tc>
        <w:tc>
          <w:tcPr>
            <w:tcW w:w="2011" w:type="dxa"/>
          </w:tcPr>
          <w:p w14:paraId="64383C21" w14:textId="38B3DF5C" w:rsidR="00A77E8F" w:rsidRPr="0070379E" w:rsidRDefault="00A77E8F" w:rsidP="00A77E8F">
            <w:pPr>
              <w:rPr>
                <w:bCs/>
                <w:color w:val="000000" w:themeColor="text1"/>
              </w:rPr>
            </w:pPr>
            <w:r w:rsidRPr="0070379E">
              <w:rPr>
                <w:bCs/>
                <w:color w:val="000000" w:themeColor="text1"/>
              </w:rPr>
              <w:t xml:space="preserve">Proposal development </w:t>
            </w:r>
          </w:p>
        </w:tc>
        <w:tc>
          <w:tcPr>
            <w:tcW w:w="1705" w:type="dxa"/>
          </w:tcPr>
          <w:p w14:paraId="5C67B57F" w14:textId="678C9C12" w:rsidR="00A77E8F" w:rsidRPr="0070379E" w:rsidRDefault="00A77E8F" w:rsidP="00A77E8F">
            <w:pPr>
              <w:rPr>
                <w:bCs/>
                <w:color w:val="000000" w:themeColor="text1"/>
              </w:rPr>
            </w:pPr>
            <w:r w:rsidRPr="0070379E">
              <w:rPr>
                <w:bCs/>
                <w:color w:val="000000" w:themeColor="text1"/>
              </w:rPr>
              <w:t>Co-Supervisor</w:t>
            </w:r>
          </w:p>
        </w:tc>
      </w:tr>
    </w:tbl>
    <w:p w14:paraId="0758909C" w14:textId="77777777" w:rsidR="00797CE7" w:rsidRPr="0070379E" w:rsidRDefault="00797CE7" w:rsidP="00797CE7">
      <w:pPr>
        <w:rPr>
          <w:bCs/>
          <w:color w:val="000000" w:themeColor="text1"/>
        </w:rPr>
      </w:pPr>
    </w:p>
    <w:p w14:paraId="6BB058C2" w14:textId="77777777" w:rsidR="00797CE7" w:rsidRPr="0070379E" w:rsidRDefault="00797CE7" w:rsidP="00797CE7">
      <w:pPr>
        <w:rPr>
          <w:bCs/>
          <w:color w:val="000000" w:themeColor="text1"/>
        </w:rPr>
      </w:pPr>
    </w:p>
    <w:p w14:paraId="5FB87B56" w14:textId="77777777" w:rsidR="00797CE7" w:rsidRPr="0070379E" w:rsidRDefault="00797CE7" w:rsidP="00797CE7">
      <w:pPr>
        <w:rPr>
          <w:bCs/>
          <w:color w:val="000000" w:themeColor="text1"/>
        </w:rPr>
      </w:pPr>
    </w:p>
    <w:p w14:paraId="6749EB22" w14:textId="77777777" w:rsidR="00797CE7" w:rsidRPr="0070379E" w:rsidRDefault="00797CE7" w:rsidP="00797CE7">
      <w:pPr>
        <w:rPr>
          <w:b/>
          <w:color w:val="000000" w:themeColor="text1"/>
        </w:rPr>
      </w:pPr>
      <w:r w:rsidRPr="0070379E">
        <w:rPr>
          <w:b/>
          <w:color w:val="000000" w:themeColor="text1"/>
        </w:rPr>
        <w:t xml:space="preserve">Consultancies </w:t>
      </w:r>
    </w:p>
    <w:p w14:paraId="19CE5D7B" w14:textId="77777777" w:rsidR="00797CE7" w:rsidRPr="0070379E" w:rsidRDefault="00797CE7" w:rsidP="00797CE7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70379E">
        <w:rPr>
          <w:rFonts w:ascii="Times New Roman" w:hAnsi="Times New Roman"/>
          <w:color w:val="000000" w:themeColor="text1"/>
          <w:sz w:val="24"/>
          <w:szCs w:val="24"/>
        </w:rPr>
        <w:t xml:space="preserve">Basic Pediatric refraction and Low Vision competency course for eye health workers (CBM/Sabatia Eye Hospital – USD 14,000). July to </w:t>
      </w:r>
      <w:proofErr w:type="gramStart"/>
      <w:r w:rsidRPr="0070379E">
        <w:rPr>
          <w:rFonts w:ascii="Times New Roman" w:hAnsi="Times New Roman"/>
          <w:color w:val="000000" w:themeColor="text1"/>
          <w:sz w:val="24"/>
          <w:szCs w:val="24"/>
        </w:rPr>
        <w:t>August,</w:t>
      </w:r>
      <w:proofErr w:type="gramEnd"/>
      <w:r w:rsidRPr="0070379E">
        <w:rPr>
          <w:rFonts w:ascii="Times New Roman" w:hAnsi="Times New Roman"/>
          <w:color w:val="000000" w:themeColor="text1"/>
          <w:sz w:val="24"/>
          <w:szCs w:val="24"/>
        </w:rPr>
        <w:t xml:space="preserve"> 2018.</w:t>
      </w:r>
    </w:p>
    <w:p w14:paraId="1CE50144" w14:textId="77777777" w:rsidR="00797CE7" w:rsidRPr="0070379E" w:rsidRDefault="00797CE7" w:rsidP="00797CE7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70379E">
        <w:rPr>
          <w:rFonts w:ascii="Times New Roman" w:hAnsi="Times New Roman"/>
          <w:color w:val="000000" w:themeColor="text1"/>
          <w:sz w:val="24"/>
          <w:szCs w:val="24"/>
        </w:rPr>
        <w:t xml:space="preserve">Low vision and Pediatric refraction training course for optometrists and ophthalmic clinical officers (Christoffel Blinden Mission (CBM)/The Brien Holden Vision Institute (BHVI) – USD 31,000). Oct to </w:t>
      </w:r>
      <w:proofErr w:type="gramStart"/>
      <w:r w:rsidRPr="0070379E">
        <w:rPr>
          <w:rFonts w:ascii="Times New Roman" w:hAnsi="Times New Roman"/>
          <w:color w:val="000000" w:themeColor="text1"/>
          <w:sz w:val="24"/>
          <w:szCs w:val="24"/>
        </w:rPr>
        <w:t>Dec,</w:t>
      </w:r>
      <w:proofErr w:type="gramEnd"/>
      <w:r w:rsidRPr="0070379E">
        <w:rPr>
          <w:rFonts w:ascii="Times New Roman" w:hAnsi="Times New Roman"/>
          <w:color w:val="000000" w:themeColor="text1"/>
          <w:sz w:val="24"/>
          <w:szCs w:val="24"/>
        </w:rPr>
        <w:t xml:space="preserve"> 2016.</w:t>
      </w:r>
    </w:p>
    <w:p w14:paraId="186E4F6B" w14:textId="77777777" w:rsidR="00797CE7" w:rsidRPr="0070379E" w:rsidRDefault="00797CE7" w:rsidP="00797CE7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70379E">
        <w:rPr>
          <w:rFonts w:ascii="Times New Roman" w:hAnsi="Times New Roman"/>
          <w:color w:val="000000" w:themeColor="text1"/>
          <w:sz w:val="24"/>
          <w:szCs w:val="24"/>
        </w:rPr>
        <w:t xml:space="preserve">Low vision and Pediatric refraction training course for optometrists and ophthalmic clinical officers (COECSA/Fred Hollows Foundation – USD 5,000). Nov to </w:t>
      </w:r>
      <w:proofErr w:type="gramStart"/>
      <w:r w:rsidRPr="0070379E">
        <w:rPr>
          <w:rFonts w:ascii="Times New Roman" w:hAnsi="Times New Roman"/>
          <w:color w:val="000000" w:themeColor="text1"/>
          <w:sz w:val="24"/>
          <w:szCs w:val="24"/>
        </w:rPr>
        <w:t>Dec,</w:t>
      </w:r>
      <w:proofErr w:type="gramEnd"/>
      <w:r w:rsidRPr="0070379E">
        <w:rPr>
          <w:rFonts w:ascii="Times New Roman" w:hAnsi="Times New Roman"/>
          <w:color w:val="000000" w:themeColor="text1"/>
          <w:sz w:val="24"/>
          <w:szCs w:val="24"/>
        </w:rPr>
        <w:t xml:space="preserve"> 2014</w:t>
      </w:r>
    </w:p>
    <w:p w14:paraId="5AE97ACF" w14:textId="77777777" w:rsidR="00797CE7" w:rsidRPr="0070379E" w:rsidRDefault="00797CE7" w:rsidP="00797CE7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70379E">
        <w:rPr>
          <w:rFonts w:ascii="Times New Roman" w:hAnsi="Times New Roman"/>
          <w:color w:val="000000" w:themeColor="text1"/>
          <w:sz w:val="24"/>
          <w:szCs w:val="24"/>
        </w:rPr>
        <w:t xml:space="preserve">Low vision and Pediatric refraction training course for optometrists and ophthalmic clinical officers (The Brien Holden Vision Institute – USD 10,000). April to </w:t>
      </w:r>
      <w:proofErr w:type="gramStart"/>
      <w:r w:rsidRPr="0070379E">
        <w:rPr>
          <w:rFonts w:ascii="Times New Roman" w:hAnsi="Times New Roman"/>
          <w:color w:val="000000" w:themeColor="text1"/>
          <w:sz w:val="24"/>
          <w:szCs w:val="24"/>
        </w:rPr>
        <w:t>June,</w:t>
      </w:r>
      <w:proofErr w:type="gramEnd"/>
      <w:r w:rsidRPr="0070379E">
        <w:rPr>
          <w:rFonts w:ascii="Times New Roman" w:hAnsi="Times New Roman"/>
          <w:color w:val="000000" w:themeColor="text1"/>
          <w:sz w:val="24"/>
          <w:szCs w:val="24"/>
        </w:rPr>
        <w:t xml:space="preserve"> 2014</w:t>
      </w:r>
    </w:p>
    <w:p w14:paraId="4A194737" w14:textId="77777777" w:rsidR="00797CE7" w:rsidRPr="0070379E" w:rsidRDefault="00797CE7" w:rsidP="00797CE7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70379E">
        <w:rPr>
          <w:rFonts w:ascii="Times New Roman" w:hAnsi="Times New Roman"/>
          <w:color w:val="000000" w:themeColor="text1"/>
          <w:sz w:val="24"/>
          <w:szCs w:val="24"/>
        </w:rPr>
        <w:t xml:space="preserve">Development of a position paper to the International agency for the prevention of Blindness (IAPB) towards prevention of childhood blindness in East Africa (Sightsavers International – USD 500). May to </w:t>
      </w:r>
      <w:proofErr w:type="gramStart"/>
      <w:r w:rsidRPr="0070379E">
        <w:rPr>
          <w:rFonts w:ascii="Times New Roman" w:hAnsi="Times New Roman"/>
          <w:color w:val="000000" w:themeColor="text1"/>
          <w:sz w:val="24"/>
          <w:szCs w:val="24"/>
        </w:rPr>
        <w:t>June,</w:t>
      </w:r>
      <w:proofErr w:type="gramEnd"/>
      <w:r w:rsidRPr="0070379E">
        <w:rPr>
          <w:rFonts w:ascii="Times New Roman" w:hAnsi="Times New Roman"/>
          <w:color w:val="000000" w:themeColor="text1"/>
          <w:sz w:val="24"/>
          <w:szCs w:val="24"/>
        </w:rPr>
        <w:t xml:space="preserve"> 2015</w:t>
      </w:r>
    </w:p>
    <w:p w14:paraId="46CDF806" w14:textId="77777777" w:rsidR="00797CE7" w:rsidRPr="0070379E" w:rsidRDefault="00797CE7" w:rsidP="00797CE7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70379E">
        <w:rPr>
          <w:rFonts w:ascii="Times New Roman" w:hAnsi="Times New Roman"/>
          <w:bCs/>
          <w:color w:val="000000" w:themeColor="text1"/>
          <w:sz w:val="24"/>
          <w:szCs w:val="24"/>
        </w:rPr>
        <w:t>Development of HReH Advocacy Position Papers (</w:t>
      </w:r>
      <w:r w:rsidRPr="0070379E">
        <w:rPr>
          <w:rFonts w:ascii="Times New Roman" w:hAnsi="Times New Roman"/>
          <w:color w:val="000000" w:themeColor="text1"/>
          <w:sz w:val="24"/>
          <w:szCs w:val="24"/>
        </w:rPr>
        <w:t xml:space="preserve">The Fred Hollows Foundation, Kenya on behalf of the HReH Advocacy Steering Committee, Kenya – </w:t>
      </w:r>
      <w:r w:rsidRPr="0070379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USD 252.) </w:t>
      </w:r>
      <w:proofErr w:type="gramStart"/>
      <w:r w:rsidRPr="0070379E">
        <w:rPr>
          <w:rFonts w:ascii="Times New Roman" w:hAnsi="Times New Roman"/>
          <w:bCs/>
          <w:color w:val="000000" w:themeColor="text1"/>
          <w:sz w:val="24"/>
          <w:szCs w:val="24"/>
        </w:rPr>
        <w:t>March,</w:t>
      </w:r>
      <w:proofErr w:type="gramEnd"/>
      <w:r w:rsidRPr="0070379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2015</w:t>
      </w:r>
    </w:p>
    <w:p w14:paraId="66B0DF5C" w14:textId="77777777" w:rsidR="00797CE7" w:rsidRPr="0070379E" w:rsidRDefault="00797CE7" w:rsidP="00797CE7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70379E">
        <w:rPr>
          <w:rFonts w:ascii="Times New Roman" w:hAnsi="Times New Roman"/>
          <w:color w:val="000000" w:themeColor="text1"/>
          <w:sz w:val="24"/>
          <w:szCs w:val="24"/>
        </w:rPr>
        <w:lastRenderedPageBreak/>
        <w:t>Development of Diploma in Optometry Teaching and Learning Curriculum for Department of Optometry, Kenya Medical Training Institute (KMTC), Nairobi (Fred Hollows Foundation, Kenya – USD 3000). 2014 to 2015.</w:t>
      </w:r>
    </w:p>
    <w:p w14:paraId="2A75BCD1" w14:textId="77777777" w:rsidR="00797CE7" w:rsidRPr="0070379E" w:rsidRDefault="00797CE7" w:rsidP="00797CE7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70379E">
        <w:rPr>
          <w:rFonts w:ascii="Times New Roman" w:hAnsi="Times New Roman"/>
          <w:color w:val="000000" w:themeColor="text1"/>
          <w:sz w:val="24"/>
          <w:szCs w:val="24"/>
        </w:rPr>
        <w:t>Development of Diploma in Optometry Teaching and Learning Curriculum for Department of Optometry, Kenya Coast National Polytechnic (KCNP), Mombasa (KCNP – USD 3000). 2016 to 2017.</w:t>
      </w:r>
    </w:p>
    <w:p w14:paraId="67723887" w14:textId="77777777" w:rsidR="00797CE7" w:rsidRPr="0070379E" w:rsidRDefault="00797CE7" w:rsidP="00797CE7">
      <w:pPr>
        <w:pStyle w:val="ListParagraph"/>
        <w:spacing w:after="0"/>
        <w:ind w:left="36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A52AEB5" w14:textId="768242A5" w:rsidR="00F920FA" w:rsidRPr="0070379E" w:rsidRDefault="002C491B" w:rsidP="00797CE7">
      <w:pPr>
        <w:pStyle w:val="ListParagraph"/>
        <w:spacing w:after="0" w:line="240" w:lineRule="auto"/>
        <w:ind w:left="36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A</w:t>
      </w:r>
      <w:r w:rsidR="004449E2" w:rsidRPr="0070379E">
        <w:rPr>
          <w:rFonts w:ascii="Times New Roman" w:hAnsi="Times New Roman"/>
          <w:b/>
          <w:color w:val="000000" w:themeColor="text1"/>
          <w:sz w:val="24"/>
          <w:szCs w:val="24"/>
        </w:rPr>
        <w:t>rticle</w:t>
      </w:r>
      <w:r w:rsidR="0061263F" w:rsidRPr="0070379E">
        <w:rPr>
          <w:rFonts w:ascii="Times New Roman" w:hAnsi="Times New Roman"/>
          <w:b/>
          <w:color w:val="000000" w:themeColor="text1"/>
          <w:sz w:val="24"/>
          <w:szCs w:val="24"/>
        </w:rPr>
        <w:t>s</w:t>
      </w:r>
      <w:r w:rsidR="000108DB" w:rsidRPr="0070379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in Peer Reviewed Journals</w:t>
      </w:r>
    </w:p>
    <w:p w14:paraId="7E2A7CE0" w14:textId="77777777" w:rsidR="00766153" w:rsidRPr="002C491B" w:rsidRDefault="00766153" w:rsidP="00766153">
      <w:pPr>
        <w:autoSpaceDE w:val="0"/>
        <w:autoSpaceDN w:val="0"/>
        <w:adjustRightInd w:val="0"/>
        <w:rPr>
          <w:rFonts w:eastAsiaTheme="minorHAnsi"/>
          <w:color w:val="000000" w:themeColor="text1"/>
        </w:rPr>
      </w:pPr>
    </w:p>
    <w:p w14:paraId="1FC3222F" w14:textId="189C3F9E" w:rsidR="002C491B" w:rsidRPr="002C491B" w:rsidRDefault="002C491B" w:rsidP="002C491B">
      <w:pPr>
        <w:pStyle w:val="ListParagraph"/>
        <w:numPr>
          <w:ilvl w:val="0"/>
          <w:numId w:val="22"/>
        </w:numPr>
        <w:shd w:val="clear" w:color="auto" w:fill="FFFFFF"/>
        <w:rPr>
          <w:rFonts w:ascii="Times New Roman" w:hAnsi="Times New Roman"/>
          <w:color w:val="222222"/>
          <w:sz w:val="24"/>
          <w:szCs w:val="24"/>
        </w:rPr>
      </w:pPr>
      <w:proofErr w:type="spellStart"/>
      <w:r w:rsidRPr="002C491B">
        <w:rPr>
          <w:rFonts w:ascii="Times New Roman" w:hAnsi="Times New Roman"/>
          <w:color w:val="222222"/>
          <w:sz w:val="24"/>
          <w:szCs w:val="24"/>
        </w:rPr>
        <w:t>Ngyah-Etchutambe</w:t>
      </w:r>
      <w:proofErr w:type="spellEnd"/>
      <w:r w:rsidRPr="002C491B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2C491B">
        <w:rPr>
          <w:rFonts w:ascii="Times New Roman" w:hAnsi="Times New Roman"/>
          <w:color w:val="222222"/>
          <w:sz w:val="24"/>
          <w:szCs w:val="24"/>
        </w:rPr>
        <w:t xml:space="preserve">IB, </w:t>
      </w:r>
      <w:r w:rsidRPr="00EE2123">
        <w:rPr>
          <w:rFonts w:ascii="Times New Roman" w:hAnsi="Times New Roman"/>
          <w:b/>
          <w:bCs/>
          <w:color w:val="222222"/>
          <w:sz w:val="24"/>
          <w:szCs w:val="24"/>
        </w:rPr>
        <w:t>Okenwa-Vincent</w:t>
      </w:r>
      <w:r w:rsidRPr="00EE2123">
        <w:rPr>
          <w:rFonts w:ascii="Times New Roman" w:hAnsi="Times New Roman"/>
          <w:b/>
          <w:bCs/>
          <w:color w:val="222222"/>
          <w:sz w:val="24"/>
          <w:szCs w:val="24"/>
        </w:rPr>
        <w:t xml:space="preserve"> </w:t>
      </w:r>
      <w:r w:rsidRPr="00EE2123">
        <w:rPr>
          <w:rFonts w:ascii="Times New Roman" w:hAnsi="Times New Roman"/>
          <w:b/>
          <w:bCs/>
          <w:color w:val="222222"/>
          <w:sz w:val="24"/>
          <w:szCs w:val="24"/>
        </w:rPr>
        <w:t>EE</w:t>
      </w:r>
      <w:r w:rsidRPr="002C491B">
        <w:rPr>
          <w:rFonts w:ascii="Times New Roman" w:hAnsi="Times New Roman"/>
          <w:color w:val="222222"/>
          <w:sz w:val="24"/>
          <w:szCs w:val="24"/>
        </w:rPr>
        <w:t>, Pagani LS</w:t>
      </w:r>
      <w:r w:rsidRPr="002C491B">
        <w:rPr>
          <w:rFonts w:ascii="Times New Roman" w:hAnsi="Times New Roman"/>
          <w:color w:val="222222"/>
          <w:sz w:val="24"/>
          <w:szCs w:val="24"/>
        </w:rPr>
        <w:t>.</w:t>
      </w:r>
      <w:r w:rsidRPr="002C491B">
        <w:rPr>
          <w:rFonts w:ascii="Times New Roman" w:hAnsi="Times New Roman"/>
          <w:color w:val="222222"/>
          <w:sz w:val="24"/>
          <w:szCs w:val="24"/>
        </w:rPr>
        <w:t xml:space="preserve"> Precursor ecological awareness skills and kindergarten readiness among children in the Southwest Region of Cameroon</w:t>
      </w:r>
      <w:r w:rsidRPr="002C491B">
        <w:rPr>
          <w:rFonts w:ascii="Times New Roman" w:hAnsi="Times New Roman"/>
          <w:color w:val="222222"/>
          <w:sz w:val="24"/>
          <w:szCs w:val="24"/>
        </w:rPr>
        <w:t xml:space="preserve">. </w:t>
      </w:r>
      <w:r w:rsidR="00367E78" w:rsidRPr="002C491B">
        <w:rPr>
          <w:rFonts w:ascii="Times New Roman" w:hAnsi="Times New Roman"/>
          <w:color w:val="222222"/>
          <w:sz w:val="24"/>
          <w:szCs w:val="24"/>
        </w:rPr>
        <w:t>International Journal of Research, 2024</w:t>
      </w:r>
      <w:r w:rsidRPr="002C491B">
        <w:rPr>
          <w:rFonts w:ascii="Times New Roman" w:hAnsi="Times New Roman"/>
          <w:color w:val="222222"/>
          <w:sz w:val="24"/>
          <w:szCs w:val="24"/>
        </w:rPr>
        <w:t>;13(13),103-112.</w:t>
      </w:r>
      <w:r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2C491B">
        <w:rPr>
          <w:rFonts w:ascii="Times New Roman" w:hAnsi="Times New Roman"/>
          <w:color w:val="222222"/>
          <w:sz w:val="24"/>
          <w:szCs w:val="24"/>
        </w:rPr>
        <w:t>DOI: 10.5861/ijrse.2024.24101</w:t>
      </w:r>
    </w:p>
    <w:p w14:paraId="1FF91655" w14:textId="77777777" w:rsidR="00367E78" w:rsidRPr="002C491B" w:rsidRDefault="00367E78" w:rsidP="002C491B">
      <w:pPr>
        <w:pStyle w:val="ListParagraph"/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14:paraId="6ED20EE0" w14:textId="7062F90B" w:rsidR="00367E78" w:rsidRPr="00367E78" w:rsidRDefault="00367E78" w:rsidP="00766153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C491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Kololi</w:t>
      </w:r>
      <w:proofErr w:type="spellEnd"/>
      <w:r w:rsidRPr="002C491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G, </w:t>
      </w:r>
      <w:r w:rsidRPr="002C491B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Okenwa-Vincent EE</w:t>
      </w:r>
      <w:r w:rsidRPr="002C491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Sum TJ. Factors Influencing Contact Lenses Uptake among School-Going Children and Teenagers</w:t>
      </w:r>
      <w:r w:rsidRPr="00367E7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with Myopia Attending Selected Eye Clinics in Kenya. AJO International. 2024 May 31:100033.</w:t>
      </w:r>
    </w:p>
    <w:p w14:paraId="45B3D166" w14:textId="77777777" w:rsidR="00367E78" w:rsidRPr="00367E78" w:rsidRDefault="00367E78" w:rsidP="00367E78">
      <w:pPr>
        <w:pStyle w:val="ListParagraph"/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14:paraId="05C860B5" w14:textId="150B553F" w:rsidR="00885787" w:rsidRPr="0070379E" w:rsidRDefault="00885787" w:rsidP="00766153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67E78">
        <w:rPr>
          <w:rFonts w:ascii="Times New Roman" w:hAnsi="Times New Roman"/>
          <w:b/>
          <w:bCs/>
          <w:color w:val="000000" w:themeColor="text1"/>
          <w:sz w:val="24"/>
          <w:szCs w:val="24"/>
        </w:rPr>
        <w:t>Okenwa-Vincent EE</w:t>
      </w:r>
      <w:r w:rsidRPr="00367E78">
        <w:rPr>
          <w:rFonts w:ascii="Times New Roman" w:hAnsi="Times New Roman"/>
          <w:color w:val="000000" w:themeColor="text1"/>
          <w:sz w:val="24"/>
          <w:szCs w:val="24"/>
        </w:rPr>
        <w:t xml:space="preserve">, Naidoo </w:t>
      </w:r>
      <w:r w:rsidRPr="0070379E">
        <w:rPr>
          <w:rFonts w:ascii="Times New Roman" w:hAnsi="Times New Roman"/>
          <w:color w:val="000000" w:themeColor="text1"/>
          <w:sz w:val="24"/>
          <w:szCs w:val="24"/>
        </w:rPr>
        <w:t xml:space="preserve">J, Clarke-Farr PC. Prevalence and Socio-Demographic Distribution of Uncorrected Refractive Errors in School-Going Adolescents in Kakamega County, Kenya. </w:t>
      </w:r>
      <w:r w:rsidRPr="0070379E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>Ophthalmology Journal</w:t>
      </w:r>
      <w:r w:rsidR="00797CE7" w:rsidRPr="0070379E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797CE7" w:rsidRPr="0070379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March 2024.</w:t>
      </w:r>
      <w:r w:rsidR="00797CE7" w:rsidRPr="0070379E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0379E">
        <w:rPr>
          <w:rFonts w:ascii="Times New Roman" w:hAnsi="Times New Roman"/>
          <w:color w:val="000000" w:themeColor="text1"/>
          <w:sz w:val="24"/>
          <w:szCs w:val="24"/>
        </w:rPr>
        <w:t>https://journals.viamedica.pl/ophthalmology_journal/article/view/96882/77167</w:t>
      </w:r>
    </w:p>
    <w:p w14:paraId="5BB98187" w14:textId="77777777" w:rsidR="00885787" w:rsidRPr="0070379E" w:rsidRDefault="00885787" w:rsidP="00797CE7">
      <w:pPr>
        <w:pStyle w:val="ListParagraph"/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14:paraId="5E53EDEB" w14:textId="2126773F" w:rsidR="007276FB" w:rsidRPr="0070379E" w:rsidRDefault="007276FB" w:rsidP="00797CE7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0379E">
        <w:rPr>
          <w:rFonts w:ascii="Times New Roman" w:hAnsi="Times New Roman"/>
          <w:b/>
          <w:bCs/>
          <w:color w:val="000000" w:themeColor="text1"/>
          <w:sz w:val="24"/>
          <w:szCs w:val="24"/>
        </w:rPr>
        <w:t>Okenwa-Vincent, Emmanuel E</w:t>
      </w:r>
      <w:r w:rsidRPr="0070379E">
        <w:rPr>
          <w:rFonts w:ascii="Times New Roman" w:hAnsi="Times New Roman"/>
          <w:color w:val="000000" w:themeColor="text1"/>
          <w:sz w:val="24"/>
          <w:szCs w:val="24"/>
        </w:rPr>
        <w:t>.; Naidoo, Jyoti; Clarke-Farr, Peter C. Utility for Uncorrected Refractive Errors in Adolescent Schoolchildren in Kakamega County, Kenya. Optometry and Vision Science 100(9):p 631-637, September 2023. | DOI: 10.1097/OPX.0000000000002054</w:t>
      </w:r>
    </w:p>
    <w:p w14:paraId="7119F790" w14:textId="77777777" w:rsidR="007276FB" w:rsidRPr="0070379E" w:rsidRDefault="007276FB" w:rsidP="007276FB">
      <w:pPr>
        <w:pStyle w:val="ListParagraph"/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14:paraId="34040FB2" w14:textId="651AABC8" w:rsidR="006916F8" w:rsidRPr="0070379E" w:rsidRDefault="00A82885" w:rsidP="007276FB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0379E">
        <w:rPr>
          <w:rFonts w:ascii="Times New Roman" w:hAnsi="Times New Roman"/>
          <w:b/>
          <w:bCs/>
          <w:color w:val="000000" w:themeColor="text1"/>
          <w:sz w:val="24"/>
          <w:szCs w:val="24"/>
        </w:rPr>
        <w:t>Okenwa-Vincent EE</w:t>
      </w:r>
      <w:r w:rsidR="007834E5" w:rsidRPr="0070379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70379E">
        <w:rPr>
          <w:rFonts w:ascii="Times New Roman" w:hAnsi="Times New Roman"/>
          <w:color w:val="000000" w:themeColor="text1"/>
          <w:sz w:val="24"/>
          <w:szCs w:val="24"/>
        </w:rPr>
        <w:t xml:space="preserve"> Naidoo J, Clarke-Farr PC. </w:t>
      </w:r>
      <w:r w:rsidR="002C1BCD" w:rsidRPr="0070379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Factors associated with uncorrected refractive errors in school-going adolescents in Kakamega County, Kenya. </w:t>
      </w:r>
      <w:r w:rsidR="002C1BCD" w:rsidRPr="0070379E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>Ophthalmology Journal.</w:t>
      </w:r>
      <w:r w:rsidR="002C1BCD" w:rsidRPr="0070379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9" w:history="1">
        <w:r w:rsidR="006916F8" w:rsidRPr="0070379E">
          <w:rPr>
            <w:rStyle w:val="Hyperlink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https://journals.viamedica.pl/ophthalmology_journal/article/view/90070</w:t>
        </w:r>
      </w:hyperlink>
    </w:p>
    <w:p w14:paraId="324D6418" w14:textId="77777777" w:rsidR="0029048C" w:rsidRPr="0070379E" w:rsidRDefault="0029048C" w:rsidP="007276FB">
      <w:pPr>
        <w:rPr>
          <w:color w:val="000000" w:themeColor="text1"/>
        </w:rPr>
      </w:pPr>
    </w:p>
    <w:p w14:paraId="17303BD3" w14:textId="78B4BB1C" w:rsidR="007276FB" w:rsidRPr="0070379E" w:rsidRDefault="007276FB" w:rsidP="007276FB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0379E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Okenwa-Vincent E,</w:t>
      </w:r>
      <w:r w:rsidRPr="0070379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0379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Moogi</w:t>
      </w:r>
      <w:proofErr w:type="spellEnd"/>
      <w:r w:rsidRPr="0070379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A, Odero P </w:t>
      </w:r>
      <w:r w:rsidRPr="0070379E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>et al.</w:t>
      </w:r>
      <w:r w:rsidRPr="0070379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Effects of </w:t>
      </w:r>
      <w:r w:rsidRPr="0070379E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>Ganoderma lucidum </w:t>
      </w:r>
      <w:r w:rsidRPr="0070379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on chemical-induced and bacterial-infected corneal ulceration of rabbits’ eyes. </w:t>
      </w:r>
      <w:r w:rsidRPr="0070379E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>F1000Research</w:t>
      </w:r>
      <w:r w:rsidRPr="0070379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2023, </w:t>
      </w:r>
      <w:r w:rsidRPr="0070379E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12</w:t>
      </w:r>
      <w:r w:rsidRPr="0070379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:185 (</w:t>
      </w:r>
      <w:hyperlink r:id="rId10" w:tgtFrame="_blank" w:history="1">
        <w:r w:rsidRPr="0070379E">
          <w:rPr>
            <w:rFonts w:ascii="Times New Roman" w:hAnsi="Times New Roman"/>
            <w:color w:val="000000" w:themeColor="text1"/>
            <w:sz w:val="24"/>
            <w:szCs w:val="24"/>
            <w:u w:val="single"/>
            <w:shd w:val="clear" w:color="auto" w:fill="FFFFFF"/>
          </w:rPr>
          <w:t>https://doi.org/10.12688/f1000research.129987.1</w:t>
        </w:r>
      </w:hyperlink>
      <w:r w:rsidRPr="0070379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</w:t>
      </w:r>
    </w:p>
    <w:p w14:paraId="6D12E8F4" w14:textId="77777777" w:rsidR="00927C8A" w:rsidRPr="00927C8A" w:rsidRDefault="00927C8A" w:rsidP="00927C8A">
      <w:pPr>
        <w:autoSpaceDE w:val="0"/>
        <w:autoSpaceDN w:val="0"/>
        <w:adjustRightInd w:val="0"/>
        <w:rPr>
          <w:color w:val="000000" w:themeColor="text1"/>
        </w:rPr>
      </w:pPr>
    </w:p>
    <w:p w14:paraId="6F96AEA2" w14:textId="2DC4AA03" w:rsidR="00974029" w:rsidRPr="0070379E" w:rsidRDefault="00974029" w:rsidP="007276FB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0379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CC </w:t>
      </w:r>
      <w:proofErr w:type="spellStart"/>
      <w:r w:rsidRPr="0070379E">
        <w:rPr>
          <w:rFonts w:ascii="Times New Roman" w:eastAsiaTheme="minorHAnsi" w:hAnsi="Times New Roman"/>
          <w:color w:val="000000" w:themeColor="text1"/>
          <w:sz w:val="24"/>
          <w:szCs w:val="24"/>
        </w:rPr>
        <w:t>Asonye</w:t>
      </w:r>
      <w:proofErr w:type="spellEnd"/>
      <w:r w:rsidRPr="0070379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</w:t>
      </w:r>
      <w:r w:rsidRPr="0070379E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>EE Okenwa-Vincent</w:t>
      </w:r>
      <w:r w:rsidRPr="0070379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PO </w:t>
      </w:r>
      <w:proofErr w:type="spellStart"/>
      <w:r w:rsidRPr="0070379E">
        <w:rPr>
          <w:rFonts w:ascii="Times New Roman" w:eastAsiaTheme="minorHAnsi" w:hAnsi="Times New Roman"/>
          <w:color w:val="000000" w:themeColor="text1"/>
          <w:sz w:val="24"/>
          <w:szCs w:val="24"/>
        </w:rPr>
        <w:t>Alonge</w:t>
      </w:r>
      <w:proofErr w:type="spellEnd"/>
      <w:r w:rsidRPr="0070379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 Pharmacological effect of leaf Extract of </w:t>
      </w:r>
      <w:proofErr w:type="spellStart"/>
      <w:r w:rsidRPr="0070379E">
        <w:rPr>
          <w:rFonts w:ascii="Times New Roman" w:eastAsiaTheme="minorHAnsi" w:hAnsi="Times New Roman"/>
          <w:color w:val="000000" w:themeColor="text1"/>
          <w:sz w:val="24"/>
          <w:szCs w:val="24"/>
        </w:rPr>
        <w:t>Pillostigma</w:t>
      </w:r>
      <w:proofErr w:type="spellEnd"/>
      <w:r w:rsidRPr="0070379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379E">
        <w:rPr>
          <w:rFonts w:ascii="Times New Roman" w:eastAsiaTheme="minorHAnsi" w:hAnsi="Times New Roman"/>
          <w:color w:val="000000" w:themeColor="text1"/>
          <w:sz w:val="24"/>
          <w:szCs w:val="24"/>
        </w:rPr>
        <w:t>Thonningii</w:t>
      </w:r>
      <w:proofErr w:type="spellEnd"/>
      <w:r w:rsidRPr="0070379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(Schum) on chemically induced and bacterially infected cornea ulceration of Rabbit eyes; Journal of Health and Visual Sciences; 2007; 9(1); Available online at </w:t>
      </w:r>
      <w:hyperlink r:id="rId11" w:history="1">
        <w:r w:rsidRPr="0070379E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https://www.ajol.info/index.php/jhvs%20/article/view/53277</w:t>
        </w:r>
      </w:hyperlink>
      <w:r w:rsidRPr="0070379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EBBA431" w14:textId="77777777" w:rsidR="00974029" w:rsidRPr="0070379E" w:rsidRDefault="00974029" w:rsidP="007276FB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2B6E74B9" w14:textId="2DD02EE2" w:rsidR="0082331D" w:rsidRPr="0070379E" w:rsidRDefault="0082331D" w:rsidP="007276FB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70379E">
        <w:rPr>
          <w:rFonts w:ascii="Times New Roman" w:eastAsiaTheme="minorHAnsi" w:hAnsi="Times New Roman"/>
          <w:color w:val="000000" w:themeColor="text1"/>
          <w:sz w:val="24"/>
          <w:szCs w:val="24"/>
        </w:rPr>
        <w:t>Asonye</w:t>
      </w:r>
      <w:proofErr w:type="spellEnd"/>
      <w:r w:rsidRPr="0070379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CC, </w:t>
      </w:r>
      <w:proofErr w:type="spellStart"/>
      <w:r w:rsidRPr="0070379E">
        <w:rPr>
          <w:rFonts w:ascii="Times New Roman" w:eastAsiaTheme="minorHAnsi" w:hAnsi="Times New Roman"/>
          <w:color w:val="000000" w:themeColor="text1"/>
          <w:sz w:val="24"/>
          <w:szCs w:val="24"/>
        </w:rPr>
        <w:t>Okolie</w:t>
      </w:r>
      <w:proofErr w:type="spellEnd"/>
      <w:r w:rsidRPr="0070379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NP, </w:t>
      </w:r>
      <w:r w:rsidRPr="0070379E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>Okenwa-Vincent EE</w:t>
      </w:r>
      <w:r w:rsidRPr="0070379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70379E">
        <w:rPr>
          <w:rFonts w:ascii="Times New Roman" w:eastAsiaTheme="minorHAnsi" w:hAnsi="Times New Roman"/>
          <w:color w:val="000000" w:themeColor="text1"/>
          <w:sz w:val="24"/>
          <w:szCs w:val="24"/>
        </w:rPr>
        <w:t>Iwuanyanwu</w:t>
      </w:r>
      <w:proofErr w:type="spellEnd"/>
      <w:r w:rsidRPr="0070379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UG. Some </w:t>
      </w:r>
      <w:proofErr w:type="spellStart"/>
      <w:r w:rsidRPr="0070379E">
        <w:rPr>
          <w:rFonts w:ascii="Times New Roman" w:eastAsiaTheme="minorHAnsi" w:hAnsi="Times New Roman"/>
          <w:color w:val="000000" w:themeColor="text1"/>
          <w:sz w:val="24"/>
          <w:szCs w:val="24"/>
        </w:rPr>
        <w:t>Physico</w:t>
      </w:r>
      <w:proofErr w:type="spellEnd"/>
      <w:r w:rsidRPr="0070379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-chemical characteristics and heavy metal profile of some Nigerian rivers, streams and waterways; African Journal of Biotechnology; 2007; 6(5); 617-624; Available online at </w:t>
      </w:r>
      <w:hyperlink r:id="rId12" w:history="1">
        <w:r w:rsidR="00974029" w:rsidRPr="0070379E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https://academicjournals.org/journal/AJB/article-abstract/98A56026594</w:t>
        </w:r>
      </w:hyperlink>
      <w:r w:rsidR="00974029" w:rsidRPr="0070379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809F105" w14:textId="74DB8F7A" w:rsidR="000108DB" w:rsidRPr="0070379E" w:rsidRDefault="000108DB" w:rsidP="007276FB">
      <w:pPr>
        <w:spacing w:line="276" w:lineRule="auto"/>
        <w:rPr>
          <w:color w:val="000000" w:themeColor="text1"/>
          <w:lang w:eastAsia="en-GB"/>
        </w:rPr>
      </w:pPr>
    </w:p>
    <w:p w14:paraId="33F311AE" w14:textId="27B4E36B" w:rsidR="000108DB" w:rsidRPr="0070379E" w:rsidRDefault="000108DB" w:rsidP="005E0540">
      <w:pPr>
        <w:spacing w:line="276" w:lineRule="auto"/>
        <w:rPr>
          <w:color w:val="000000" w:themeColor="text1"/>
          <w:lang w:eastAsia="en-GB"/>
        </w:rPr>
      </w:pPr>
      <w:r w:rsidRPr="0070379E">
        <w:rPr>
          <w:b/>
          <w:color w:val="000000" w:themeColor="text1"/>
        </w:rPr>
        <w:lastRenderedPageBreak/>
        <w:t>Conference Outputs/Presentations</w:t>
      </w:r>
    </w:p>
    <w:p w14:paraId="4BC3A9E7" w14:textId="5D62B269" w:rsidR="00F920FA" w:rsidRPr="0070379E" w:rsidRDefault="00F920FA" w:rsidP="0029048C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0379E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Okenwa-Vincent EE,</w:t>
      </w:r>
      <w:r w:rsidRPr="0070379E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70379E">
        <w:rPr>
          <w:rFonts w:ascii="Times New Roman" w:hAnsi="Times New Roman"/>
          <w:color w:val="000000" w:themeColor="text1"/>
          <w:sz w:val="24"/>
          <w:szCs w:val="24"/>
          <w:lang w:val="en-GB"/>
        </w:rPr>
        <w:t>Keter</w:t>
      </w:r>
      <w:proofErr w:type="spellEnd"/>
      <w:r w:rsidRPr="0070379E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AK, </w:t>
      </w:r>
      <w:proofErr w:type="spellStart"/>
      <w:r w:rsidRPr="0070379E">
        <w:rPr>
          <w:rFonts w:ascii="Times New Roman" w:hAnsi="Times New Roman"/>
          <w:color w:val="000000" w:themeColor="text1"/>
          <w:sz w:val="24"/>
          <w:szCs w:val="24"/>
          <w:lang w:val="en-GB"/>
        </w:rPr>
        <w:t>Sindani</w:t>
      </w:r>
      <w:proofErr w:type="spellEnd"/>
      <w:r w:rsidRPr="0070379E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M. (2015); </w:t>
      </w:r>
      <w:r w:rsidRPr="0070379E">
        <w:rPr>
          <w:rFonts w:ascii="Times New Roman" w:hAnsi="Times New Roman"/>
          <w:i/>
          <w:color w:val="000000" w:themeColor="text1"/>
          <w:sz w:val="24"/>
          <w:szCs w:val="24"/>
        </w:rPr>
        <w:t xml:space="preserve">Presbyopia and Quality of Life in </w:t>
      </w:r>
      <w:proofErr w:type="spellStart"/>
      <w:r w:rsidRPr="0070379E">
        <w:rPr>
          <w:rFonts w:ascii="Times New Roman" w:hAnsi="Times New Roman"/>
          <w:i/>
          <w:color w:val="000000" w:themeColor="text1"/>
          <w:sz w:val="24"/>
          <w:szCs w:val="24"/>
        </w:rPr>
        <w:t>Sichirai</w:t>
      </w:r>
      <w:proofErr w:type="spellEnd"/>
      <w:r w:rsidRPr="0070379E">
        <w:rPr>
          <w:rFonts w:ascii="Times New Roman" w:hAnsi="Times New Roman"/>
          <w:i/>
          <w:color w:val="000000" w:themeColor="text1"/>
          <w:sz w:val="24"/>
          <w:szCs w:val="24"/>
        </w:rPr>
        <w:t xml:space="preserve"> Sub location, Kakamega County, Kenya – </w:t>
      </w:r>
      <w:r w:rsidRPr="0070379E">
        <w:rPr>
          <w:rFonts w:ascii="Times New Roman" w:hAnsi="Times New Roman"/>
          <w:color w:val="000000" w:themeColor="text1"/>
          <w:sz w:val="24"/>
          <w:szCs w:val="24"/>
        </w:rPr>
        <w:t xml:space="preserve">Presented at the </w:t>
      </w:r>
      <w:r w:rsidRPr="0070379E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Pr="0070379E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</w:rPr>
        <w:t>rd</w:t>
      </w:r>
      <w:r w:rsidRPr="0070379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Annual Scientific Congress of the College of Ophthalmology of Eastern, Central and Southern Africa (COECSA)– tagged; </w:t>
      </w:r>
      <w:r w:rsidRPr="0070379E">
        <w:rPr>
          <w:rFonts w:ascii="Times New Roman" w:hAnsi="Times New Roman"/>
          <w:color w:val="000000" w:themeColor="text1"/>
          <w:sz w:val="24"/>
          <w:szCs w:val="24"/>
          <w:u w:val="single"/>
        </w:rPr>
        <w:t>Embracing research and technology in Ophthalmology</w:t>
      </w:r>
      <w:r w:rsidRPr="0070379E">
        <w:rPr>
          <w:rFonts w:ascii="Times New Roman" w:hAnsi="Times New Roman"/>
          <w:color w:val="000000" w:themeColor="text1"/>
          <w:sz w:val="24"/>
          <w:szCs w:val="24"/>
        </w:rPr>
        <w:t>;</w:t>
      </w:r>
      <w:r w:rsidRPr="0070379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70379E">
        <w:rPr>
          <w:rFonts w:ascii="Times New Roman" w:hAnsi="Times New Roman"/>
          <w:color w:val="000000" w:themeColor="text1"/>
          <w:sz w:val="24"/>
          <w:szCs w:val="24"/>
        </w:rPr>
        <w:t xml:space="preserve">Hosted by the Ophthalmology Society </w:t>
      </w:r>
      <w:proofErr w:type="gramStart"/>
      <w:r w:rsidRPr="0070379E">
        <w:rPr>
          <w:rFonts w:ascii="Times New Roman" w:hAnsi="Times New Roman"/>
          <w:color w:val="000000" w:themeColor="text1"/>
          <w:sz w:val="24"/>
          <w:szCs w:val="24"/>
        </w:rPr>
        <w:t>Of</w:t>
      </w:r>
      <w:proofErr w:type="gramEnd"/>
      <w:r w:rsidRPr="0070379E">
        <w:rPr>
          <w:rFonts w:ascii="Times New Roman" w:hAnsi="Times New Roman"/>
          <w:color w:val="000000" w:themeColor="text1"/>
          <w:sz w:val="24"/>
          <w:szCs w:val="24"/>
        </w:rPr>
        <w:t xml:space="preserve"> Kenya (OSK); Naivasha, Kenya;</w:t>
      </w:r>
      <w:r w:rsidRPr="0070379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August 27-28th, 2015.</w:t>
      </w:r>
    </w:p>
    <w:p w14:paraId="47CA3A97" w14:textId="77777777" w:rsidR="00F920FA" w:rsidRPr="0070379E" w:rsidRDefault="00F920FA" w:rsidP="0029048C">
      <w:pPr>
        <w:rPr>
          <w:color w:val="000000" w:themeColor="text1"/>
        </w:rPr>
      </w:pPr>
    </w:p>
    <w:p w14:paraId="34367F0F" w14:textId="5FC6C03B" w:rsidR="00F920FA" w:rsidRPr="0070379E" w:rsidRDefault="00F920FA" w:rsidP="0029048C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0379E">
        <w:rPr>
          <w:rFonts w:ascii="Times New Roman" w:hAnsi="Times New Roman"/>
          <w:b/>
          <w:color w:val="000000" w:themeColor="text1"/>
          <w:sz w:val="24"/>
          <w:szCs w:val="24"/>
        </w:rPr>
        <w:t>Okenwa-Vincent EE.</w:t>
      </w:r>
      <w:r w:rsidRPr="0070379E">
        <w:rPr>
          <w:rFonts w:ascii="Times New Roman" w:hAnsi="Times New Roman"/>
          <w:color w:val="000000" w:themeColor="text1"/>
          <w:sz w:val="24"/>
          <w:szCs w:val="24"/>
        </w:rPr>
        <w:t xml:space="preserve"> (2015); </w:t>
      </w:r>
      <w:r w:rsidRPr="0070379E">
        <w:rPr>
          <w:rFonts w:ascii="Times New Roman" w:hAnsi="Times New Roman"/>
          <w:i/>
          <w:color w:val="000000" w:themeColor="text1"/>
          <w:sz w:val="24"/>
          <w:szCs w:val="24"/>
        </w:rPr>
        <w:t xml:space="preserve">Guidelines to Prescribing Optical Options In Low Vision Assessment </w:t>
      </w:r>
      <w:r w:rsidRPr="0070379E">
        <w:rPr>
          <w:rFonts w:ascii="Times New Roman" w:hAnsi="Times New Roman"/>
          <w:color w:val="000000" w:themeColor="text1"/>
          <w:sz w:val="24"/>
          <w:szCs w:val="24"/>
        </w:rPr>
        <w:t xml:space="preserve">– Presentation at the </w:t>
      </w:r>
      <w:r w:rsidRPr="0070379E">
        <w:rPr>
          <w:rFonts w:ascii="Times New Roman" w:hAnsi="Times New Roman"/>
          <w:color w:val="000000" w:themeColor="text1"/>
          <w:sz w:val="24"/>
          <w:szCs w:val="24"/>
          <w:lang w:eastAsia="en-GB"/>
        </w:rPr>
        <w:t xml:space="preserve">African Council of Optometry and Zimbabwean Optometric Association joint </w:t>
      </w:r>
      <w:r w:rsidRPr="0070379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Conference – tagged; </w:t>
      </w:r>
      <w:r w:rsidR="004C6BE3" w:rsidRPr="0070379E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H</w:t>
      </w:r>
      <w:r w:rsidR="004C6BE3" w:rsidRPr="0070379E">
        <w:rPr>
          <w:rFonts w:ascii="Times New Roman" w:hAnsi="Times New Roman"/>
          <w:iCs/>
          <w:color w:val="000000" w:themeColor="text1"/>
          <w:sz w:val="24"/>
          <w:szCs w:val="24"/>
          <w:u w:val="single"/>
        </w:rPr>
        <w:t>armonizing</w:t>
      </w:r>
      <w:r w:rsidRPr="0070379E">
        <w:rPr>
          <w:rFonts w:ascii="Times New Roman" w:hAnsi="Times New Roman"/>
          <w:iCs/>
          <w:color w:val="000000" w:themeColor="text1"/>
          <w:sz w:val="24"/>
          <w:szCs w:val="24"/>
          <w:u w:val="single"/>
        </w:rPr>
        <w:t xml:space="preserve"> Health Systems and Legislation in an effort to combat Preventable Blindness in Africa</w:t>
      </w:r>
      <w:r w:rsidRPr="0070379E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; </w:t>
      </w:r>
      <w:r w:rsidRPr="0070379E">
        <w:rPr>
          <w:rFonts w:ascii="Times New Roman" w:hAnsi="Times New Roman"/>
          <w:color w:val="000000" w:themeColor="text1"/>
          <w:sz w:val="24"/>
          <w:szCs w:val="24"/>
        </w:rPr>
        <w:t>Victoria Falls, Zimbabwe,</w:t>
      </w:r>
      <w:r w:rsidRPr="0070379E">
        <w:rPr>
          <w:rStyle w:val="aqj"/>
          <w:rFonts w:ascii="Times New Roman" w:hAnsi="Times New Roman"/>
          <w:color w:val="000000" w:themeColor="text1"/>
          <w:sz w:val="24"/>
          <w:szCs w:val="24"/>
        </w:rPr>
        <w:t xml:space="preserve"> February 25</w:t>
      </w:r>
      <w:r w:rsidRPr="0070379E">
        <w:rPr>
          <w:rStyle w:val="aqj"/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Pr="0070379E">
        <w:rPr>
          <w:rStyle w:val="aqj"/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70379E">
        <w:rPr>
          <w:rStyle w:val="il"/>
          <w:rFonts w:ascii="Times New Roman" w:hAnsi="Times New Roman"/>
          <w:color w:val="000000" w:themeColor="text1"/>
          <w:sz w:val="24"/>
          <w:szCs w:val="24"/>
        </w:rPr>
        <w:t>2016</w:t>
      </w:r>
      <w:r w:rsidRPr="0070379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9B531E0" w14:textId="77777777" w:rsidR="00F920FA" w:rsidRPr="0070379E" w:rsidRDefault="00F920FA" w:rsidP="0029048C">
      <w:pPr>
        <w:rPr>
          <w:color w:val="000000" w:themeColor="text1"/>
        </w:rPr>
      </w:pPr>
    </w:p>
    <w:p w14:paraId="27472688" w14:textId="77777777" w:rsidR="00F920FA" w:rsidRPr="0070379E" w:rsidRDefault="00F920FA" w:rsidP="0029048C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70379E">
        <w:rPr>
          <w:rFonts w:ascii="Times New Roman" w:hAnsi="Times New Roman"/>
          <w:b/>
          <w:color w:val="000000" w:themeColor="text1"/>
          <w:sz w:val="24"/>
          <w:szCs w:val="24"/>
        </w:rPr>
        <w:t>Okenwa-Vincent EE.</w:t>
      </w:r>
      <w:r w:rsidRPr="0070379E">
        <w:rPr>
          <w:rFonts w:ascii="Times New Roman" w:hAnsi="Times New Roman"/>
          <w:color w:val="000000" w:themeColor="text1"/>
          <w:sz w:val="24"/>
          <w:szCs w:val="24"/>
        </w:rPr>
        <w:t xml:space="preserve"> (2016); </w:t>
      </w:r>
      <w:r w:rsidRPr="0070379E">
        <w:rPr>
          <w:rFonts w:ascii="Times New Roman" w:hAnsi="Times New Roman"/>
          <w:i/>
          <w:color w:val="000000" w:themeColor="text1"/>
          <w:sz w:val="24"/>
          <w:szCs w:val="24"/>
        </w:rPr>
        <w:t xml:space="preserve">Awareness of Ocular-Related Effects of Welding amongst Welders in Kakamega, Kenya – </w:t>
      </w:r>
      <w:r w:rsidRPr="0070379E">
        <w:rPr>
          <w:rFonts w:ascii="Times New Roman" w:hAnsi="Times New Roman"/>
          <w:color w:val="000000" w:themeColor="text1"/>
          <w:sz w:val="24"/>
          <w:szCs w:val="24"/>
        </w:rPr>
        <w:t>Presented at the International Agency for the prevention of blindness (IAPB) 10th General Assembly (10GA). A premier global event discussing public health issues related to blindness and visual impairment – tagged; “</w:t>
      </w:r>
      <w:r w:rsidRPr="0070379E">
        <w:rPr>
          <w:rFonts w:ascii="Times New Roman" w:hAnsi="Times New Roman"/>
          <w:color w:val="000000" w:themeColor="text1"/>
          <w:sz w:val="24"/>
          <w:szCs w:val="24"/>
          <w:u w:val="single"/>
        </w:rPr>
        <w:t>Stronger Together”</w:t>
      </w:r>
      <w:r w:rsidRPr="0070379E">
        <w:rPr>
          <w:rFonts w:ascii="Times New Roman" w:hAnsi="Times New Roman"/>
          <w:color w:val="000000" w:themeColor="text1"/>
          <w:sz w:val="24"/>
          <w:szCs w:val="24"/>
        </w:rPr>
        <w:t>; Durban, South Africa, 27</w:t>
      </w:r>
      <w:r w:rsidRPr="0070379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Pr="0070379E">
        <w:rPr>
          <w:rFonts w:ascii="Times New Roman" w:hAnsi="Times New Roman"/>
          <w:color w:val="000000" w:themeColor="text1"/>
          <w:sz w:val="24"/>
          <w:szCs w:val="24"/>
        </w:rPr>
        <w:t xml:space="preserve"> to 30</w:t>
      </w:r>
      <w:r w:rsidRPr="0070379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Pr="0070379E">
        <w:rPr>
          <w:rFonts w:ascii="Times New Roman" w:hAnsi="Times New Roman"/>
          <w:color w:val="000000" w:themeColor="text1"/>
          <w:sz w:val="24"/>
          <w:szCs w:val="24"/>
        </w:rPr>
        <w:t xml:space="preserve"> October, 2016. </w:t>
      </w:r>
    </w:p>
    <w:p w14:paraId="6F9E062C" w14:textId="77777777" w:rsidR="00F920FA" w:rsidRPr="0070379E" w:rsidRDefault="00F920FA" w:rsidP="0029048C">
      <w:pPr>
        <w:rPr>
          <w:i/>
          <w:color w:val="000000" w:themeColor="text1"/>
        </w:rPr>
      </w:pPr>
    </w:p>
    <w:p w14:paraId="1C5FACDD" w14:textId="77777777" w:rsidR="00F920FA" w:rsidRPr="0070379E" w:rsidRDefault="00F920FA" w:rsidP="0029048C">
      <w:pPr>
        <w:pStyle w:val="ListParagraph"/>
        <w:numPr>
          <w:ilvl w:val="0"/>
          <w:numId w:val="30"/>
        </w:numPr>
        <w:spacing w:after="0" w:line="240" w:lineRule="auto"/>
        <w:rPr>
          <w:rStyle w:val="Strong"/>
          <w:rFonts w:ascii="Times New Roman" w:hAnsi="Times New Roman"/>
          <w:b w:val="0"/>
          <w:bCs w:val="0"/>
          <w:i/>
          <w:color w:val="000000" w:themeColor="text1"/>
          <w:sz w:val="24"/>
          <w:szCs w:val="24"/>
        </w:rPr>
      </w:pPr>
      <w:r w:rsidRPr="0070379E">
        <w:rPr>
          <w:rFonts w:ascii="Times New Roman" w:hAnsi="Times New Roman"/>
          <w:b/>
          <w:color w:val="000000" w:themeColor="text1"/>
          <w:sz w:val="24"/>
          <w:szCs w:val="24"/>
        </w:rPr>
        <w:t>Okenwa-Vincent EE.</w:t>
      </w:r>
      <w:r w:rsidRPr="0070379E">
        <w:rPr>
          <w:rFonts w:ascii="Times New Roman" w:hAnsi="Times New Roman"/>
          <w:color w:val="000000" w:themeColor="text1"/>
          <w:sz w:val="24"/>
          <w:szCs w:val="24"/>
        </w:rPr>
        <w:t xml:space="preserve"> (2017); </w:t>
      </w:r>
      <w:r w:rsidRPr="0070379E">
        <w:rPr>
          <w:rFonts w:ascii="Times New Roman" w:hAnsi="Times New Roman"/>
          <w:i/>
          <w:color w:val="000000" w:themeColor="text1"/>
          <w:sz w:val="24"/>
          <w:szCs w:val="24"/>
        </w:rPr>
        <w:t>Contrast Sensitivity Function Amongst Adolescents With Albinism Attending Thika School For The Blind – Presented at the</w:t>
      </w:r>
      <w:r w:rsidRPr="0070379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70379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2</w:t>
      </w:r>
      <w:r w:rsidRPr="0070379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vertAlign w:val="superscript"/>
        </w:rPr>
        <w:t>nd</w:t>
      </w:r>
      <w:r w:rsidRPr="0070379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 xml:space="preserve"> World Congress of Optometry, Hyderabad</w:t>
      </w:r>
      <w:r w:rsidRPr="0070379E">
        <w:rPr>
          <w:rFonts w:ascii="Times New Roman" w:hAnsi="Times New Roman"/>
          <w:color w:val="000000" w:themeColor="text1"/>
          <w:sz w:val="24"/>
          <w:szCs w:val="24"/>
        </w:rPr>
        <w:t>. An initiative of the World Council of Optometry (WCO), the India Vision Institute (IVI) and the Asia Pacific Council of Optometry (APCO) – tagged; “</w:t>
      </w:r>
      <w:r w:rsidRPr="0070379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u w:val="single"/>
        </w:rPr>
        <w:t xml:space="preserve">Accessible, quality vision and eye health”; </w:t>
      </w:r>
      <w:r w:rsidRPr="0070379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Hyderabad, India, 11</w:t>
      </w:r>
      <w:r w:rsidRPr="0070379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vertAlign w:val="superscript"/>
        </w:rPr>
        <w:t>th</w:t>
      </w:r>
      <w:r w:rsidRPr="0070379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 xml:space="preserve"> to 13</w:t>
      </w:r>
      <w:r w:rsidRPr="0070379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vertAlign w:val="superscript"/>
        </w:rPr>
        <w:t>th</w:t>
      </w:r>
      <w:r w:rsidRPr="0070379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 xml:space="preserve"> September, 2017.</w:t>
      </w:r>
    </w:p>
    <w:p w14:paraId="1D775CE6" w14:textId="77777777" w:rsidR="00F920FA" w:rsidRPr="0070379E" w:rsidRDefault="00F920FA" w:rsidP="0029048C">
      <w:pPr>
        <w:rPr>
          <w:rStyle w:val="Strong"/>
          <w:b w:val="0"/>
          <w:bCs w:val="0"/>
          <w:i/>
          <w:color w:val="000000" w:themeColor="text1"/>
        </w:rPr>
      </w:pPr>
    </w:p>
    <w:p w14:paraId="0733A964" w14:textId="38DA7713" w:rsidR="00F920FA" w:rsidRPr="0070379E" w:rsidRDefault="00F920FA" w:rsidP="0029048C">
      <w:pPr>
        <w:pStyle w:val="ListParagraph"/>
        <w:numPr>
          <w:ilvl w:val="0"/>
          <w:numId w:val="30"/>
        </w:numPr>
        <w:spacing w:after="0" w:line="240" w:lineRule="auto"/>
        <w:rPr>
          <w:rStyle w:val="Strong"/>
          <w:rFonts w:ascii="Times New Roman" w:hAnsi="Times New Roman"/>
          <w:b w:val="0"/>
          <w:bCs w:val="0"/>
          <w:i/>
          <w:color w:val="000000" w:themeColor="text1"/>
          <w:sz w:val="24"/>
          <w:szCs w:val="24"/>
        </w:rPr>
      </w:pPr>
      <w:r w:rsidRPr="0070379E">
        <w:rPr>
          <w:rFonts w:ascii="Times New Roman" w:hAnsi="Times New Roman"/>
          <w:b/>
          <w:color w:val="000000" w:themeColor="text1"/>
          <w:sz w:val="24"/>
          <w:szCs w:val="24"/>
        </w:rPr>
        <w:t>Okenwa-Vincent EE.</w:t>
      </w:r>
      <w:r w:rsidRPr="0070379E">
        <w:rPr>
          <w:rFonts w:ascii="Times New Roman" w:hAnsi="Times New Roman"/>
          <w:color w:val="000000" w:themeColor="text1"/>
          <w:sz w:val="24"/>
          <w:szCs w:val="24"/>
        </w:rPr>
        <w:t xml:space="preserve"> (2017); </w:t>
      </w:r>
      <w:r w:rsidRPr="0070379E">
        <w:rPr>
          <w:rFonts w:ascii="Times New Roman" w:hAnsi="Times New Roman"/>
          <w:i/>
          <w:color w:val="000000" w:themeColor="text1"/>
          <w:sz w:val="24"/>
          <w:szCs w:val="24"/>
        </w:rPr>
        <w:t xml:space="preserve">Prevalence of Refractive Error in School-Going Adolescents with Auditory </w:t>
      </w:r>
      <w:proofErr w:type="spellStart"/>
      <w:r w:rsidRPr="0070379E">
        <w:rPr>
          <w:rFonts w:ascii="Times New Roman" w:hAnsi="Times New Roman"/>
          <w:i/>
          <w:color w:val="000000" w:themeColor="text1"/>
          <w:sz w:val="24"/>
          <w:szCs w:val="24"/>
        </w:rPr>
        <w:t>And/Or</w:t>
      </w:r>
      <w:proofErr w:type="spellEnd"/>
      <w:r w:rsidRPr="0070379E">
        <w:rPr>
          <w:rFonts w:ascii="Times New Roman" w:hAnsi="Times New Roman"/>
          <w:i/>
          <w:color w:val="000000" w:themeColor="text1"/>
          <w:sz w:val="24"/>
          <w:szCs w:val="24"/>
        </w:rPr>
        <w:t xml:space="preserve"> Verbal Defect in Mumias Town – Presented at the</w:t>
      </w:r>
      <w:r w:rsidRPr="0070379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70379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2</w:t>
      </w:r>
      <w:r w:rsidRPr="0070379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vertAlign w:val="superscript"/>
        </w:rPr>
        <w:t>nd</w:t>
      </w:r>
      <w:r w:rsidRPr="0070379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 xml:space="preserve"> World Congress of Optometry, Hyderabad</w:t>
      </w:r>
      <w:r w:rsidRPr="0070379E">
        <w:rPr>
          <w:rFonts w:ascii="Times New Roman" w:hAnsi="Times New Roman"/>
          <w:color w:val="000000" w:themeColor="text1"/>
          <w:sz w:val="24"/>
          <w:szCs w:val="24"/>
        </w:rPr>
        <w:t>. An initiative of the World Council of Optometry (WCO), the India Vision Institute (IVI) and the Asia Pacific Council of Optometry (APCO) – tagged; “</w:t>
      </w:r>
      <w:r w:rsidRPr="0070379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u w:val="single"/>
        </w:rPr>
        <w:t xml:space="preserve">Accessible, quality vision and eye health”; </w:t>
      </w:r>
      <w:r w:rsidRPr="0070379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Hyderabad, India, 11</w:t>
      </w:r>
      <w:r w:rsidRPr="0070379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vertAlign w:val="superscript"/>
        </w:rPr>
        <w:t>th</w:t>
      </w:r>
      <w:r w:rsidRPr="0070379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 xml:space="preserve"> to 13</w:t>
      </w:r>
      <w:r w:rsidRPr="0070379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vertAlign w:val="superscript"/>
        </w:rPr>
        <w:t>th</w:t>
      </w:r>
      <w:r w:rsidRPr="0070379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 xml:space="preserve"> September, 2017.</w:t>
      </w:r>
    </w:p>
    <w:p w14:paraId="63F61FE4" w14:textId="77777777" w:rsidR="00887BDD" w:rsidRPr="0070379E" w:rsidRDefault="00887BDD" w:rsidP="0029048C">
      <w:pPr>
        <w:pStyle w:val="ListParagraph"/>
        <w:spacing w:after="0" w:line="240" w:lineRule="auto"/>
        <w:rPr>
          <w:rStyle w:val="Strong"/>
          <w:rFonts w:ascii="Times New Roman" w:hAnsi="Times New Roman"/>
          <w:b w:val="0"/>
          <w:bCs w:val="0"/>
          <w:i/>
          <w:color w:val="000000" w:themeColor="text1"/>
          <w:sz w:val="24"/>
          <w:szCs w:val="24"/>
        </w:rPr>
      </w:pPr>
    </w:p>
    <w:p w14:paraId="7432615D" w14:textId="77777777" w:rsidR="00F920FA" w:rsidRPr="0070379E" w:rsidRDefault="00F920FA" w:rsidP="0029048C">
      <w:pPr>
        <w:pStyle w:val="ListParagraph"/>
        <w:numPr>
          <w:ilvl w:val="0"/>
          <w:numId w:val="30"/>
        </w:numPr>
        <w:spacing w:after="0" w:line="240" w:lineRule="auto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</w:pPr>
      <w:r w:rsidRPr="0070379E">
        <w:rPr>
          <w:rFonts w:ascii="Times New Roman" w:hAnsi="Times New Roman"/>
          <w:b/>
          <w:color w:val="000000" w:themeColor="text1"/>
          <w:sz w:val="24"/>
          <w:szCs w:val="24"/>
        </w:rPr>
        <w:t>Okenwa-Vincent EE.</w:t>
      </w:r>
      <w:r w:rsidRPr="0070379E">
        <w:rPr>
          <w:rFonts w:ascii="Times New Roman" w:hAnsi="Times New Roman"/>
          <w:color w:val="000000" w:themeColor="text1"/>
          <w:sz w:val="24"/>
          <w:szCs w:val="24"/>
        </w:rPr>
        <w:t xml:space="preserve"> (2017); </w:t>
      </w:r>
      <w:r w:rsidRPr="0070379E">
        <w:rPr>
          <w:rFonts w:ascii="Times New Roman" w:hAnsi="Times New Roman"/>
          <w:i/>
          <w:color w:val="000000" w:themeColor="text1"/>
          <w:sz w:val="24"/>
          <w:szCs w:val="24"/>
        </w:rPr>
        <w:t>Prevalence of Decompensated Heterophoria With Near-Related Tasks Among School Going Adolescents in Kakamega Central – Presented at the</w:t>
      </w:r>
      <w:r w:rsidRPr="0070379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70379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2</w:t>
      </w:r>
      <w:r w:rsidRPr="0070379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vertAlign w:val="superscript"/>
        </w:rPr>
        <w:t>nd</w:t>
      </w:r>
      <w:r w:rsidRPr="0070379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 xml:space="preserve"> World Congress of Optometry, Hyderabad</w:t>
      </w:r>
      <w:r w:rsidRPr="0070379E">
        <w:rPr>
          <w:rFonts w:ascii="Times New Roman" w:hAnsi="Times New Roman"/>
          <w:color w:val="000000" w:themeColor="text1"/>
          <w:sz w:val="24"/>
          <w:szCs w:val="24"/>
        </w:rPr>
        <w:t>. An initiative of the World Council of Optometry (WCO), the India Vision Institute (IVI) and the Asia Pacific Council of Optometry (APCO) – tagged; “</w:t>
      </w:r>
      <w:r w:rsidRPr="0070379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u w:val="single"/>
        </w:rPr>
        <w:t xml:space="preserve">Accessible, quality vision and eye health”; </w:t>
      </w:r>
      <w:r w:rsidRPr="0070379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Hyderabad, India, 11</w:t>
      </w:r>
      <w:r w:rsidRPr="0070379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vertAlign w:val="superscript"/>
        </w:rPr>
        <w:t>th</w:t>
      </w:r>
      <w:r w:rsidRPr="0070379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 xml:space="preserve"> to 13</w:t>
      </w:r>
      <w:r w:rsidRPr="0070379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vertAlign w:val="superscript"/>
        </w:rPr>
        <w:t>th</w:t>
      </w:r>
      <w:r w:rsidRPr="0070379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 xml:space="preserve"> September, 2017.</w:t>
      </w:r>
    </w:p>
    <w:p w14:paraId="4BCE306F" w14:textId="77777777" w:rsidR="00E975AC" w:rsidRPr="0070379E" w:rsidRDefault="00E975AC" w:rsidP="0029048C">
      <w:pPr>
        <w:rPr>
          <w:rStyle w:val="Strong"/>
          <w:b w:val="0"/>
          <w:color w:val="000000" w:themeColor="text1"/>
        </w:rPr>
      </w:pPr>
    </w:p>
    <w:p w14:paraId="5307A592" w14:textId="77777777" w:rsidR="00ED6444" w:rsidRPr="0070379E" w:rsidRDefault="00ED6444" w:rsidP="00FD75DC">
      <w:pPr>
        <w:spacing w:line="276" w:lineRule="auto"/>
        <w:rPr>
          <w:color w:val="000000" w:themeColor="text1"/>
        </w:rPr>
      </w:pPr>
    </w:p>
    <w:p w14:paraId="17ABFE84" w14:textId="77777777" w:rsidR="00F920FA" w:rsidRPr="0070379E" w:rsidRDefault="00F920FA" w:rsidP="00FD75DC">
      <w:pPr>
        <w:spacing w:line="276" w:lineRule="auto"/>
        <w:rPr>
          <w:b/>
          <w:color w:val="000000" w:themeColor="text1"/>
        </w:rPr>
      </w:pPr>
      <w:r w:rsidRPr="0070379E">
        <w:rPr>
          <w:b/>
          <w:color w:val="000000" w:themeColor="text1"/>
        </w:rPr>
        <w:t>REFERENCES:</w:t>
      </w:r>
    </w:p>
    <w:p w14:paraId="4F6A6BB8" w14:textId="745B01FD" w:rsidR="00FD75DC" w:rsidRPr="0070379E" w:rsidRDefault="00FD75DC" w:rsidP="00FD75DC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0379E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Prof. </w:t>
      </w:r>
      <w:r w:rsidRPr="0070379E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Khathutshelo Percy Mashige, Ph.D.</w:t>
      </w:r>
    </w:p>
    <w:p w14:paraId="40B342C4" w14:textId="77777777" w:rsidR="00FD75DC" w:rsidRPr="0070379E" w:rsidRDefault="00FD75DC" w:rsidP="00FD75DC">
      <w:pPr>
        <w:pStyle w:val="ListParagraph"/>
        <w:spacing w:after="0"/>
        <w:ind w:left="36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0379E">
        <w:rPr>
          <w:rFonts w:ascii="Times New Roman" w:hAnsi="Times New Roman"/>
          <w:color w:val="000000" w:themeColor="text1"/>
          <w:sz w:val="24"/>
          <w:szCs w:val="24"/>
        </w:rPr>
        <w:t>Associate Professor, Discipline of Optometry</w:t>
      </w:r>
    </w:p>
    <w:p w14:paraId="381539A3" w14:textId="77777777" w:rsidR="00FD75DC" w:rsidRPr="0070379E" w:rsidRDefault="00FD75DC" w:rsidP="00FD75DC">
      <w:pPr>
        <w:pStyle w:val="ListParagraph"/>
        <w:spacing w:after="0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70379E">
        <w:rPr>
          <w:rFonts w:ascii="Times New Roman" w:hAnsi="Times New Roman"/>
          <w:color w:val="000000" w:themeColor="text1"/>
          <w:sz w:val="24"/>
          <w:szCs w:val="24"/>
        </w:rPr>
        <w:t>School of Health Science</w:t>
      </w:r>
    </w:p>
    <w:p w14:paraId="2150F34A" w14:textId="77777777" w:rsidR="00FD75DC" w:rsidRPr="0070379E" w:rsidRDefault="00FD75DC" w:rsidP="00FD75DC">
      <w:pPr>
        <w:pStyle w:val="ListParagraph"/>
        <w:spacing w:after="0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70379E">
        <w:rPr>
          <w:rFonts w:ascii="Times New Roman" w:hAnsi="Times New Roman"/>
          <w:color w:val="000000" w:themeColor="text1"/>
          <w:sz w:val="24"/>
          <w:szCs w:val="24"/>
        </w:rPr>
        <w:t>University of Kwazulu-Natal</w:t>
      </w:r>
    </w:p>
    <w:p w14:paraId="4C868CD4" w14:textId="77777777" w:rsidR="00FD75DC" w:rsidRPr="0070379E" w:rsidRDefault="00FD75DC" w:rsidP="00FD75DC">
      <w:pPr>
        <w:pStyle w:val="ListParagraph"/>
        <w:spacing w:after="0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70379E">
        <w:rPr>
          <w:rFonts w:ascii="Times New Roman" w:hAnsi="Times New Roman"/>
          <w:color w:val="000000" w:themeColor="text1"/>
          <w:sz w:val="24"/>
          <w:szCs w:val="24"/>
        </w:rPr>
        <w:t>Cell: +27 82 4652699</w:t>
      </w:r>
    </w:p>
    <w:p w14:paraId="5367C20D" w14:textId="5F0B4F83" w:rsidR="00FD75DC" w:rsidRPr="0070379E" w:rsidRDefault="00FD75DC" w:rsidP="00FD75DC">
      <w:pPr>
        <w:pStyle w:val="ListParagraph"/>
        <w:spacing w:after="0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70379E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Email: </w:t>
      </w:r>
      <w:hyperlink r:id="rId13" w:history="1">
        <w:r w:rsidRPr="0070379E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mashigek@ukzn.ac.za</w:t>
        </w:r>
      </w:hyperlink>
    </w:p>
    <w:p w14:paraId="773701E9" w14:textId="77777777" w:rsidR="00FD75DC" w:rsidRPr="0070379E" w:rsidRDefault="00FD75DC" w:rsidP="00FD75DC">
      <w:pPr>
        <w:rPr>
          <w:b/>
          <w:color w:val="000000" w:themeColor="text1"/>
        </w:rPr>
      </w:pPr>
    </w:p>
    <w:p w14:paraId="3C4FBD02" w14:textId="6D8E78C8" w:rsidR="000010B2" w:rsidRPr="0070379E" w:rsidRDefault="00CF3E31" w:rsidP="00FD75DC">
      <w:pPr>
        <w:pStyle w:val="ListParagraph"/>
        <w:numPr>
          <w:ilvl w:val="0"/>
          <w:numId w:val="23"/>
        </w:num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0379E">
        <w:rPr>
          <w:rFonts w:ascii="Times New Roman" w:hAnsi="Times New Roman"/>
          <w:b/>
          <w:color w:val="000000" w:themeColor="text1"/>
          <w:sz w:val="24"/>
          <w:szCs w:val="24"/>
        </w:rPr>
        <w:t>Prof. Peter Christopher Clarke-Farr</w:t>
      </w:r>
      <w:r w:rsidR="004156FC" w:rsidRPr="0070379E">
        <w:rPr>
          <w:rFonts w:ascii="Times New Roman" w:hAnsi="Times New Roman"/>
          <w:b/>
          <w:color w:val="000000" w:themeColor="text1"/>
          <w:sz w:val="24"/>
          <w:szCs w:val="24"/>
        </w:rPr>
        <w:t>, Ph.D.</w:t>
      </w:r>
      <w:r w:rsidRPr="0070379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5A12D243" w14:textId="77777777" w:rsidR="000010B2" w:rsidRPr="0070379E" w:rsidRDefault="00CF3E31" w:rsidP="00FD75DC">
      <w:pPr>
        <w:pStyle w:val="ListParagraph"/>
        <w:spacing w:after="0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70379E">
        <w:rPr>
          <w:rFonts w:ascii="Times New Roman" w:hAnsi="Times New Roman"/>
          <w:color w:val="000000" w:themeColor="text1"/>
          <w:sz w:val="24"/>
          <w:szCs w:val="24"/>
        </w:rPr>
        <w:t xml:space="preserve">Associate Professor, Department of Ophthalmic Sciences </w:t>
      </w:r>
    </w:p>
    <w:p w14:paraId="1F193AB2" w14:textId="77777777" w:rsidR="000010B2" w:rsidRPr="0070379E" w:rsidRDefault="00CF3E31" w:rsidP="00FD75DC">
      <w:pPr>
        <w:pStyle w:val="ListParagraph"/>
        <w:spacing w:after="0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70379E">
        <w:rPr>
          <w:rFonts w:ascii="Times New Roman" w:hAnsi="Times New Roman"/>
          <w:color w:val="000000" w:themeColor="text1"/>
          <w:sz w:val="24"/>
          <w:szCs w:val="24"/>
        </w:rPr>
        <w:t xml:space="preserve">Faculty of Health and Wellness Sciences </w:t>
      </w:r>
    </w:p>
    <w:p w14:paraId="25ED76CA" w14:textId="77777777" w:rsidR="000010B2" w:rsidRPr="0070379E" w:rsidRDefault="00CF3E31" w:rsidP="00FD75DC">
      <w:pPr>
        <w:pStyle w:val="ListParagraph"/>
        <w:spacing w:after="0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70379E">
        <w:rPr>
          <w:rFonts w:ascii="Times New Roman" w:hAnsi="Times New Roman"/>
          <w:color w:val="000000" w:themeColor="text1"/>
          <w:sz w:val="24"/>
          <w:szCs w:val="24"/>
        </w:rPr>
        <w:t xml:space="preserve">Cape Peninsula University of Technology </w:t>
      </w:r>
    </w:p>
    <w:p w14:paraId="21F2D8BC" w14:textId="77777777" w:rsidR="000010B2" w:rsidRPr="0070379E" w:rsidRDefault="00CF3E31" w:rsidP="00FD75DC">
      <w:pPr>
        <w:pStyle w:val="ListParagraph"/>
        <w:spacing w:after="0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70379E">
        <w:rPr>
          <w:rFonts w:ascii="Times New Roman" w:hAnsi="Times New Roman"/>
          <w:color w:val="000000" w:themeColor="text1"/>
          <w:sz w:val="24"/>
          <w:szCs w:val="24"/>
        </w:rPr>
        <w:t xml:space="preserve">P.O. Box 652, Cape Town, 8000 </w:t>
      </w:r>
    </w:p>
    <w:p w14:paraId="7C71645B" w14:textId="77777777" w:rsidR="000010B2" w:rsidRPr="0070379E" w:rsidRDefault="00CF3E31" w:rsidP="00FD75DC">
      <w:pPr>
        <w:pStyle w:val="ListParagraph"/>
        <w:spacing w:after="0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70379E">
        <w:rPr>
          <w:rFonts w:ascii="Times New Roman" w:hAnsi="Times New Roman"/>
          <w:color w:val="000000" w:themeColor="text1"/>
          <w:sz w:val="24"/>
          <w:szCs w:val="24"/>
        </w:rPr>
        <w:t xml:space="preserve">Tel: +27 21 4603169 </w:t>
      </w:r>
    </w:p>
    <w:p w14:paraId="252402E0" w14:textId="77777777" w:rsidR="000010B2" w:rsidRPr="0070379E" w:rsidRDefault="00CF3E31" w:rsidP="00FD75DC">
      <w:pPr>
        <w:pStyle w:val="ListParagraph"/>
        <w:spacing w:after="0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70379E">
        <w:rPr>
          <w:rFonts w:ascii="Times New Roman" w:hAnsi="Times New Roman"/>
          <w:color w:val="000000" w:themeColor="text1"/>
          <w:sz w:val="24"/>
          <w:szCs w:val="24"/>
        </w:rPr>
        <w:t xml:space="preserve">Cell: +27 83 5721982 </w:t>
      </w:r>
    </w:p>
    <w:p w14:paraId="62C2C175" w14:textId="71D51405" w:rsidR="00FD75DC" w:rsidRPr="0070379E" w:rsidRDefault="00CF3E31" w:rsidP="00FD75DC">
      <w:pPr>
        <w:pStyle w:val="ListParagraph"/>
        <w:spacing w:after="0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70379E">
        <w:rPr>
          <w:rFonts w:ascii="Times New Roman" w:hAnsi="Times New Roman"/>
          <w:color w:val="000000" w:themeColor="text1"/>
          <w:sz w:val="24"/>
          <w:szCs w:val="24"/>
        </w:rPr>
        <w:t xml:space="preserve">Email: </w:t>
      </w:r>
      <w:hyperlink r:id="rId14" w:history="1">
        <w:r w:rsidR="00FD75DC" w:rsidRPr="0070379E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clarkefarrp@cput.ac.za</w:t>
        </w:r>
      </w:hyperlink>
    </w:p>
    <w:p w14:paraId="235E301C" w14:textId="77777777" w:rsidR="001479D5" w:rsidRPr="0070379E" w:rsidRDefault="001479D5" w:rsidP="00FD75DC">
      <w:pPr>
        <w:spacing w:line="276" w:lineRule="auto"/>
        <w:rPr>
          <w:color w:val="000000" w:themeColor="text1"/>
        </w:rPr>
      </w:pPr>
    </w:p>
    <w:p w14:paraId="74185A32" w14:textId="6820AC9B" w:rsidR="00E51040" w:rsidRPr="0070379E" w:rsidRDefault="00E51040" w:rsidP="00FD75DC">
      <w:pPr>
        <w:pStyle w:val="ListParagraph"/>
        <w:tabs>
          <w:tab w:val="left" w:pos="4950"/>
        </w:tabs>
        <w:spacing w:after="0"/>
        <w:ind w:left="360"/>
        <w:rPr>
          <w:rFonts w:ascii="Times New Roman" w:hAnsi="Times New Roman"/>
          <w:b/>
          <w:color w:val="000000" w:themeColor="text1"/>
          <w:sz w:val="24"/>
          <w:szCs w:val="24"/>
          <w:lang w:val="en-CA"/>
        </w:rPr>
      </w:pPr>
    </w:p>
    <w:sectPr w:rsidR="00E51040" w:rsidRPr="0070379E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0446" w14:textId="77777777" w:rsidR="00E02CB2" w:rsidRDefault="00E02CB2" w:rsidP="00B077E3">
      <w:r>
        <w:separator/>
      </w:r>
    </w:p>
  </w:endnote>
  <w:endnote w:type="continuationSeparator" w:id="0">
    <w:p w14:paraId="2226D341" w14:textId="77777777" w:rsidR="00E02CB2" w:rsidRDefault="00E02CB2" w:rsidP="00B0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16373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84A10B" w14:textId="77777777" w:rsidR="00B077E3" w:rsidRDefault="00B077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3F7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2231209" w14:textId="77777777" w:rsidR="00B077E3" w:rsidRDefault="00B077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81A03" w14:textId="77777777" w:rsidR="00E02CB2" w:rsidRDefault="00E02CB2" w:rsidP="00B077E3">
      <w:r>
        <w:separator/>
      </w:r>
    </w:p>
  </w:footnote>
  <w:footnote w:type="continuationSeparator" w:id="0">
    <w:p w14:paraId="630804C6" w14:textId="77777777" w:rsidR="00E02CB2" w:rsidRDefault="00E02CB2" w:rsidP="00B07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0DBB"/>
    <w:multiLevelType w:val="hybridMultilevel"/>
    <w:tmpl w:val="D9A07FA4"/>
    <w:lvl w:ilvl="0" w:tplc="6194F0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033C"/>
    <w:multiLevelType w:val="hybridMultilevel"/>
    <w:tmpl w:val="4BE4C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26DB7"/>
    <w:multiLevelType w:val="hybridMultilevel"/>
    <w:tmpl w:val="AE6E48B6"/>
    <w:lvl w:ilvl="0" w:tplc="C936C5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553DD"/>
    <w:multiLevelType w:val="hybridMultilevel"/>
    <w:tmpl w:val="57389B4E"/>
    <w:lvl w:ilvl="0" w:tplc="7F12794C">
      <w:start w:val="1"/>
      <w:numFmt w:val="decimal"/>
      <w:lvlText w:val="%1."/>
      <w:lvlJc w:val="left"/>
      <w:pPr>
        <w:ind w:left="1080" w:hanging="360"/>
      </w:pPr>
      <w:rPr>
        <w:rFonts w:ascii="Cambria" w:eastAsiaTheme="minorHAnsi" w:hAnsi="Cambria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0951CB"/>
    <w:multiLevelType w:val="hybridMultilevel"/>
    <w:tmpl w:val="C41E6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172E8"/>
    <w:multiLevelType w:val="hybridMultilevel"/>
    <w:tmpl w:val="80E072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C49BB"/>
    <w:multiLevelType w:val="hybridMultilevel"/>
    <w:tmpl w:val="B1B05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61B4A"/>
    <w:multiLevelType w:val="hybridMultilevel"/>
    <w:tmpl w:val="B41890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664FF"/>
    <w:multiLevelType w:val="hybridMultilevel"/>
    <w:tmpl w:val="21669634"/>
    <w:lvl w:ilvl="0" w:tplc="B8E6FF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9E2BBE"/>
    <w:multiLevelType w:val="hybridMultilevel"/>
    <w:tmpl w:val="2536FEF2"/>
    <w:lvl w:ilvl="0" w:tplc="22382DB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24FB5A8B"/>
    <w:multiLevelType w:val="hybridMultilevel"/>
    <w:tmpl w:val="63AC2908"/>
    <w:lvl w:ilvl="0" w:tplc="72B62996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8268E4"/>
    <w:multiLevelType w:val="hybridMultilevel"/>
    <w:tmpl w:val="9F0C0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95EE3"/>
    <w:multiLevelType w:val="hybridMultilevel"/>
    <w:tmpl w:val="03949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C3779"/>
    <w:multiLevelType w:val="hybridMultilevel"/>
    <w:tmpl w:val="371239EC"/>
    <w:lvl w:ilvl="0" w:tplc="9EC2FE2E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8370F"/>
    <w:multiLevelType w:val="hybridMultilevel"/>
    <w:tmpl w:val="1666CF84"/>
    <w:lvl w:ilvl="0" w:tplc="F1BC4D3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56B45"/>
    <w:multiLevelType w:val="hybridMultilevel"/>
    <w:tmpl w:val="73D65008"/>
    <w:lvl w:ilvl="0" w:tplc="0180CC3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816EB"/>
    <w:multiLevelType w:val="hybridMultilevel"/>
    <w:tmpl w:val="E52C46E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3A5EC8"/>
    <w:multiLevelType w:val="hybridMultilevel"/>
    <w:tmpl w:val="CB6A4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F518F"/>
    <w:multiLevelType w:val="hybridMultilevel"/>
    <w:tmpl w:val="4D46C65A"/>
    <w:lvl w:ilvl="0" w:tplc="05DC32CC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956EC0"/>
    <w:multiLevelType w:val="hybridMultilevel"/>
    <w:tmpl w:val="4B707F88"/>
    <w:lvl w:ilvl="0" w:tplc="BEDC97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D0699"/>
    <w:multiLevelType w:val="hybridMultilevel"/>
    <w:tmpl w:val="7116B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F7077"/>
    <w:multiLevelType w:val="hybridMultilevel"/>
    <w:tmpl w:val="92DA2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10053"/>
    <w:multiLevelType w:val="hybridMultilevel"/>
    <w:tmpl w:val="BFE2D60E"/>
    <w:lvl w:ilvl="0" w:tplc="519431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F5F2D"/>
    <w:multiLevelType w:val="hybridMultilevel"/>
    <w:tmpl w:val="17488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933FF"/>
    <w:multiLevelType w:val="hybridMultilevel"/>
    <w:tmpl w:val="FD88D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D7C02"/>
    <w:multiLevelType w:val="hybridMultilevel"/>
    <w:tmpl w:val="9E84D4AC"/>
    <w:lvl w:ilvl="0" w:tplc="D27EB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CA64B5"/>
    <w:multiLevelType w:val="hybridMultilevel"/>
    <w:tmpl w:val="911C6A16"/>
    <w:lvl w:ilvl="0" w:tplc="6366D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26C97"/>
    <w:multiLevelType w:val="hybridMultilevel"/>
    <w:tmpl w:val="FAA05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83D57"/>
    <w:multiLevelType w:val="hybridMultilevel"/>
    <w:tmpl w:val="073AB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53347"/>
    <w:multiLevelType w:val="hybridMultilevel"/>
    <w:tmpl w:val="EC308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678596">
    <w:abstractNumId w:val="4"/>
  </w:num>
  <w:num w:numId="2" w16cid:durableId="1298298031">
    <w:abstractNumId w:val="19"/>
  </w:num>
  <w:num w:numId="3" w16cid:durableId="1215461910">
    <w:abstractNumId w:val="22"/>
  </w:num>
  <w:num w:numId="4" w16cid:durableId="275139246">
    <w:abstractNumId w:val="27"/>
  </w:num>
  <w:num w:numId="5" w16cid:durableId="1611939055">
    <w:abstractNumId w:val="9"/>
  </w:num>
  <w:num w:numId="6" w16cid:durableId="1636371826">
    <w:abstractNumId w:val="13"/>
  </w:num>
  <w:num w:numId="7" w16cid:durableId="652955363">
    <w:abstractNumId w:val="20"/>
  </w:num>
  <w:num w:numId="8" w16cid:durableId="1888684486">
    <w:abstractNumId w:val="5"/>
  </w:num>
  <w:num w:numId="9" w16cid:durableId="462621783">
    <w:abstractNumId w:val="3"/>
  </w:num>
  <w:num w:numId="10" w16cid:durableId="832061601">
    <w:abstractNumId w:val="2"/>
  </w:num>
  <w:num w:numId="11" w16cid:durableId="30229393">
    <w:abstractNumId w:val="14"/>
  </w:num>
  <w:num w:numId="12" w16cid:durableId="1674189658">
    <w:abstractNumId w:val="7"/>
  </w:num>
  <w:num w:numId="13" w16cid:durableId="633216604">
    <w:abstractNumId w:val="24"/>
  </w:num>
  <w:num w:numId="14" w16cid:durableId="1399326467">
    <w:abstractNumId w:val="17"/>
  </w:num>
  <w:num w:numId="15" w16cid:durableId="2119055972">
    <w:abstractNumId w:val="23"/>
  </w:num>
  <w:num w:numId="16" w16cid:durableId="465053457">
    <w:abstractNumId w:val="29"/>
  </w:num>
  <w:num w:numId="17" w16cid:durableId="2006472440">
    <w:abstractNumId w:val="12"/>
  </w:num>
  <w:num w:numId="18" w16cid:durableId="220021771">
    <w:abstractNumId w:val="28"/>
  </w:num>
  <w:num w:numId="19" w16cid:durableId="981040359">
    <w:abstractNumId w:val="21"/>
  </w:num>
  <w:num w:numId="20" w16cid:durableId="1987199651">
    <w:abstractNumId w:val="6"/>
  </w:num>
  <w:num w:numId="21" w16cid:durableId="1955213839">
    <w:abstractNumId w:val="16"/>
  </w:num>
  <w:num w:numId="22" w16cid:durableId="1654018381">
    <w:abstractNumId w:val="18"/>
  </w:num>
  <w:num w:numId="23" w16cid:durableId="1577594585">
    <w:abstractNumId w:val="10"/>
  </w:num>
  <w:num w:numId="24" w16cid:durableId="2128269">
    <w:abstractNumId w:val="1"/>
  </w:num>
  <w:num w:numId="25" w16cid:durableId="1168980455">
    <w:abstractNumId w:val="0"/>
  </w:num>
  <w:num w:numId="26" w16cid:durableId="348458142">
    <w:abstractNumId w:val="15"/>
  </w:num>
  <w:num w:numId="27" w16cid:durableId="1007751831">
    <w:abstractNumId w:val="11"/>
  </w:num>
  <w:num w:numId="28" w16cid:durableId="722145231">
    <w:abstractNumId w:val="26"/>
  </w:num>
  <w:num w:numId="29" w16cid:durableId="200948115">
    <w:abstractNumId w:val="25"/>
  </w:num>
  <w:num w:numId="30" w16cid:durableId="5241726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D18"/>
    <w:rsid w:val="000010B2"/>
    <w:rsid w:val="000108DB"/>
    <w:rsid w:val="000124CB"/>
    <w:rsid w:val="00016AC1"/>
    <w:rsid w:val="00020AF0"/>
    <w:rsid w:val="000213B4"/>
    <w:rsid w:val="00047CCE"/>
    <w:rsid w:val="00076890"/>
    <w:rsid w:val="00092AE1"/>
    <w:rsid w:val="000977F0"/>
    <w:rsid w:val="00100101"/>
    <w:rsid w:val="00143DF7"/>
    <w:rsid w:val="001479D5"/>
    <w:rsid w:val="0016613B"/>
    <w:rsid w:val="001E774D"/>
    <w:rsid w:val="001F158B"/>
    <w:rsid w:val="002146AA"/>
    <w:rsid w:val="00287802"/>
    <w:rsid w:val="0029048C"/>
    <w:rsid w:val="002C1BCD"/>
    <w:rsid w:val="002C491B"/>
    <w:rsid w:val="002D387D"/>
    <w:rsid w:val="002F2259"/>
    <w:rsid w:val="003009C3"/>
    <w:rsid w:val="00316547"/>
    <w:rsid w:val="00336CAE"/>
    <w:rsid w:val="00361051"/>
    <w:rsid w:val="00367E78"/>
    <w:rsid w:val="003A798B"/>
    <w:rsid w:val="003B2044"/>
    <w:rsid w:val="003B47D0"/>
    <w:rsid w:val="003D226B"/>
    <w:rsid w:val="004156FC"/>
    <w:rsid w:val="004449E2"/>
    <w:rsid w:val="004514A6"/>
    <w:rsid w:val="0046106A"/>
    <w:rsid w:val="00490094"/>
    <w:rsid w:val="004A3E06"/>
    <w:rsid w:val="004C6BE3"/>
    <w:rsid w:val="004F04AD"/>
    <w:rsid w:val="005277D5"/>
    <w:rsid w:val="00537735"/>
    <w:rsid w:val="00537916"/>
    <w:rsid w:val="0054498A"/>
    <w:rsid w:val="0056717D"/>
    <w:rsid w:val="00573127"/>
    <w:rsid w:val="00580C1B"/>
    <w:rsid w:val="005828C1"/>
    <w:rsid w:val="00596AB8"/>
    <w:rsid w:val="00596C6D"/>
    <w:rsid w:val="005B7A91"/>
    <w:rsid w:val="005C2D74"/>
    <w:rsid w:val="005D4396"/>
    <w:rsid w:val="005E0540"/>
    <w:rsid w:val="005E25C9"/>
    <w:rsid w:val="006114C0"/>
    <w:rsid w:val="0061263F"/>
    <w:rsid w:val="00647DD6"/>
    <w:rsid w:val="00653487"/>
    <w:rsid w:val="006802D5"/>
    <w:rsid w:val="006837BE"/>
    <w:rsid w:val="00683DFA"/>
    <w:rsid w:val="006916F8"/>
    <w:rsid w:val="006943C4"/>
    <w:rsid w:val="006B778C"/>
    <w:rsid w:val="006C5672"/>
    <w:rsid w:val="006E4AA6"/>
    <w:rsid w:val="0070379E"/>
    <w:rsid w:val="0071779B"/>
    <w:rsid w:val="007276FB"/>
    <w:rsid w:val="00766153"/>
    <w:rsid w:val="007739DD"/>
    <w:rsid w:val="007834E5"/>
    <w:rsid w:val="0079090B"/>
    <w:rsid w:val="007939B3"/>
    <w:rsid w:val="00797CE7"/>
    <w:rsid w:val="007A17C1"/>
    <w:rsid w:val="008033B1"/>
    <w:rsid w:val="0082331D"/>
    <w:rsid w:val="00885787"/>
    <w:rsid w:val="00887BDD"/>
    <w:rsid w:val="008B7916"/>
    <w:rsid w:val="008C25C6"/>
    <w:rsid w:val="008C2B93"/>
    <w:rsid w:val="008F4600"/>
    <w:rsid w:val="00921EF7"/>
    <w:rsid w:val="00927C8A"/>
    <w:rsid w:val="00943E2E"/>
    <w:rsid w:val="00956E55"/>
    <w:rsid w:val="00970B07"/>
    <w:rsid w:val="00974029"/>
    <w:rsid w:val="00983589"/>
    <w:rsid w:val="0098416F"/>
    <w:rsid w:val="009D3F7A"/>
    <w:rsid w:val="009E72E9"/>
    <w:rsid w:val="009F04F0"/>
    <w:rsid w:val="00A20000"/>
    <w:rsid w:val="00A37704"/>
    <w:rsid w:val="00A41110"/>
    <w:rsid w:val="00A77E8F"/>
    <w:rsid w:val="00A82885"/>
    <w:rsid w:val="00A834F1"/>
    <w:rsid w:val="00A8487F"/>
    <w:rsid w:val="00A877AC"/>
    <w:rsid w:val="00A93CD3"/>
    <w:rsid w:val="00AB0F89"/>
    <w:rsid w:val="00AB5A5C"/>
    <w:rsid w:val="00AF7DD8"/>
    <w:rsid w:val="00B006F9"/>
    <w:rsid w:val="00B077E3"/>
    <w:rsid w:val="00B1786E"/>
    <w:rsid w:val="00B24B49"/>
    <w:rsid w:val="00B53D38"/>
    <w:rsid w:val="00B600F2"/>
    <w:rsid w:val="00BA2491"/>
    <w:rsid w:val="00C20D18"/>
    <w:rsid w:val="00C332F3"/>
    <w:rsid w:val="00C461F5"/>
    <w:rsid w:val="00C47227"/>
    <w:rsid w:val="00CD1805"/>
    <w:rsid w:val="00CD2472"/>
    <w:rsid w:val="00CE51ED"/>
    <w:rsid w:val="00CF3E31"/>
    <w:rsid w:val="00D21CEA"/>
    <w:rsid w:val="00D47A94"/>
    <w:rsid w:val="00D566FC"/>
    <w:rsid w:val="00D57C92"/>
    <w:rsid w:val="00D63A95"/>
    <w:rsid w:val="00D82AF8"/>
    <w:rsid w:val="00D83C69"/>
    <w:rsid w:val="00DB14D1"/>
    <w:rsid w:val="00E02CB2"/>
    <w:rsid w:val="00E1411C"/>
    <w:rsid w:val="00E17E08"/>
    <w:rsid w:val="00E34CDA"/>
    <w:rsid w:val="00E51040"/>
    <w:rsid w:val="00E644A7"/>
    <w:rsid w:val="00E975AC"/>
    <w:rsid w:val="00EA0630"/>
    <w:rsid w:val="00EA4C87"/>
    <w:rsid w:val="00EA7652"/>
    <w:rsid w:val="00EC6468"/>
    <w:rsid w:val="00ED46C0"/>
    <w:rsid w:val="00ED6444"/>
    <w:rsid w:val="00EE2123"/>
    <w:rsid w:val="00EE6660"/>
    <w:rsid w:val="00F53F00"/>
    <w:rsid w:val="00F72574"/>
    <w:rsid w:val="00F920FA"/>
    <w:rsid w:val="00FC6E2D"/>
    <w:rsid w:val="00FD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352BA"/>
  <w15:chartTrackingRefBased/>
  <w15:docId w15:val="{282B3367-2AA9-4889-B0BE-03E71D9B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797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D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4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D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C20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qj">
    <w:name w:val="aqj"/>
    <w:rsid w:val="00C20D18"/>
  </w:style>
  <w:style w:type="character" w:customStyle="1" w:styleId="il">
    <w:name w:val="il"/>
    <w:rsid w:val="00C20D18"/>
  </w:style>
  <w:style w:type="character" w:customStyle="1" w:styleId="red">
    <w:name w:val="red"/>
    <w:rsid w:val="00C20D18"/>
  </w:style>
  <w:style w:type="character" w:styleId="Strong">
    <w:name w:val="Strong"/>
    <w:uiPriority w:val="22"/>
    <w:qFormat/>
    <w:rsid w:val="00C20D18"/>
    <w:rPr>
      <w:b/>
      <w:bCs/>
    </w:rPr>
  </w:style>
  <w:style w:type="paragraph" w:customStyle="1" w:styleId="FormFieldCaption">
    <w:name w:val="Form Field Caption"/>
    <w:basedOn w:val="Normal"/>
    <w:rsid w:val="00C20D18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</w:rPr>
  </w:style>
  <w:style w:type="character" w:styleId="Emphasis">
    <w:name w:val="Emphasis"/>
    <w:uiPriority w:val="20"/>
    <w:qFormat/>
    <w:rsid w:val="00C20D18"/>
    <w:rPr>
      <w:i/>
      <w:iCs/>
    </w:rPr>
  </w:style>
  <w:style w:type="paragraph" w:customStyle="1" w:styleId="FormFieldCaption1">
    <w:name w:val="Form Field Caption1"/>
    <w:basedOn w:val="FormFieldCaption"/>
    <w:qFormat/>
    <w:rsid w:val="00C20D18"/>
    <w:pPr>
      <w:spacing w:after="160"/>
    </w:pPr>
  </w:style>
  <w:style w:type="character" w:styleId="Hyperlink">
    <w:name w:val="Hyperlink"/>
    <w:basedOn w:val="DefaultParagraphFont"/>
    <w:uiPriority w:val="99"/>
    <w:rsid w:val="00F920FA"/>
    <w:rPr>
      <w:color w:val="0000FF"/>
      <w:u w:val="single"/>
    </w:rPr>
  </w:style>
  <w:style w:type="paragraph" w:styleId="PlainText">
    <w:name w:val="Plain Text"/>
    <w:basedOn w:val="Normal"/>
    <w:link w:val="PlainTextChar"/>
    <w:rsid w:val="00F920FA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920FA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F920FA"/>
  </w:style>
  <w:style w:type="character" w:customStyle="1" w:styleId="Heading2Char">
    <w:name w:val="Heading 2 Char"/>
    <w:basedOn w:val="DefaultParagraphFont"/>
    <w:link w:val="Heading2"/>
    <w:uiPriority w:val="9"/>
    <w:rsid w:val="00544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rovider">
    <w:name w:val="provider"/>
    <w:basedOn w:val="DefaultParagraphFont"/>
    <w:rsid w:val="0054498A"/>
  </w:style>
  <w:style w:type="paragraph" w:styleId="Header">
    <w:name w:val="header"/>
    <w:basedOn w:val="Normal"/>
    <w:link w:val="HeaderChar"/>
    <w:uiPriority w:val="99"/>
    <w:unhideWhenUsed/>
    <w:rsid w:val="00B077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7E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77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7E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1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13B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CF3E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E51040"/>
    <w:pPr>
      <w:jc w:val="both"/>
    </w:pPr>
    <w:rPr>
      <w:rFonts w:ascii="Book Antiqua" w:hAnsi="Book Antiqua"/>
      <w:sz w:val="20"/>
    </w:rPr>
  </w:style>
  <w:style w:type="character" w:customStyle="1" w:styleId="BodyTextChar">
    <w:name w:val="Body Text Char"/>
    <w:basedOn w:val="DefaultParagraphFont"/>
    <w:link w:val="BodyText"/>
    <w:rsid w:val="00E51040"/>
    <w:rPr>
      <w:rFonts w:ascii="Book Antiqua" w:eastAsia="Times New Roman" w:hAnsi="Book Antiqua" w:cs="Times New Roman"/>
      <w:sz w:val="20"/>
      <w:szCs w:val="24"/>
    </w:rPr>
  </w:style>
  <w:style w:type="character" w:customStyle="1" w:styleId="headline">
    <w:name w:val="headline"/>
    <w:basedOn w:val="DefaultParagraphFont"/>
    <w:rsid w:val="006C5672"/>
  </w:style>
  <w:style w:type="character" w:styleId="UnresolvedMention">
    <w:name w:val="Unresolved Mention"/>
    <w:basedOn w:val="DefaultParagraphFont"/>
    <w:uiPriority w:val="99"/>
    <w:rsid w:val="00FD75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402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F7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le-title-and-info">
    <w:name w:val="article-title-and-info"/>
    <w:basedOn w:val="DefaultParagraphFont"/>
    <w:rsid w:val="00727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868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0142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3258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9117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07080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6942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kenwae@gmail.com" TargetMode="External"/><Relationship Id="rId13" Type="http://schemas.openxmlformats.org/officeDocument/2006/relationships/hyperlink" Target="mailto:mashigek@ukzn.ac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okenwa@kafu.ac.ke" TargetMode="External"/><Relationship Id="rId12" Type="http://schemas.openxmlformats.org/officeDocument/2006/relationships/hyperlink" Target="https://academicjournals.org/journal/AJB/article-abstract/98A5602659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jol.info/index.php/jhvs%20/article/view/5327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oi.org/10.12688/f1000research.129987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s.viamedica.pl/ophthalmology_journal/article/view/90070" TargetMode="External"/><Relationship Id="rId14" Type="http://schemas.openxmlformats.org/officeDocument/2006/relationships/hyperlink" Target="mailto:clarkefarrp@cput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Okenwa</dc:creator>
  <cp:keywords/>
  <dc:description/>
  <cp:lastModifiedBy>Emmanuel Okenwa</cp:lastModifiedBy>
  <cp:revision>3</cp:revision>
  <cp:lastPrinted>2018-08-27T02:55:00Z</cp:lastPrinted>
  <dcterms:created xsi:type="dcterms:W3CDTF">2024-09-15T05:27:00Z</dcterms:created>
  <dcterms:modified xsi:type="dcterms:W3CDTF">2024-09-19T04:19:00Z</dcterms:modified>
</cp:coreProperties>
</file>